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786" w:rsidRPr="006D2786" w:rsidRDefault="006D2786" w:rsidP="006D2786">
      <w:pPr>
        <w:rPr>
          <w:rFonts w:ascii="Times New Roman" w:hAnsi="Times New Roman"/>
        </w:rPr>
      </w:pPr>
      <w:bookmarkStart w:id="0" w:name="_GoBack"/>
      <w:bookmarkEnd w:id="0"/>
    </w:p>
    <w:p w:rsidR="006D2786" w:rsidRPr="006D2786" w:rsidRDefault="006D2786" w:rsidP="006D2786">
      <w:pPr>
        <w:rPr>
          <w:rFonts w:ascii="Times New Roman" w:hAnsi="Times New Roman"/>
        </w:rPr>
      </w:pPr>
    </w:p>
    <w:p w:rsidR="006D2786" w:rsidRPr="006D2786" w:rsidRDefault="006D2786" w:rsidP="006D2786">
      <w:pPr>
        <w:rPr>
          <w:rFonts w:ascii="Times New Roman" w:hAnsi="Times New Roman"/>
        </w:rPr>
      </w:pPr>
    </w:p>
    <w:p w:rsidR="00943927" w:rsidRPr="006D2786" w:rsidRDefault="00943927" w:rsidP="006D2786">
      <w:pPr>
        <w:rPr>
          <w:rFonts w:ascii="Times New Roman" w:hAnsi="Times New Roman"/>
        </w:rPr>
      </w:pPr>
    </w:p>
    <w:p w:rsidR="00F27628" w:rsidRPr="00E16330" w:rsidRDefault="00D70BD5" w:rsidP="009D2BE5">
      <w:pPr>
        <w:pStyle w:val="Ttulo2"/>
        <w:spacing w:line="360" w:lineRule="auto"/>
        <w:jc w:val="center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szCs w:val="28"/>
        </w:rPr>
        <w:t>SESSÃO ORDINÁRIA DO DIA 28</w:t>
      </w:r>
      <w:r w:rsidR="00F27628" w:rsidRPr="00E16330">
        <w:rPr>
          <w:rFonts w:ascii="Times New Roman" w:hAnsi="Times New Roman"/>
          <w:szCs w:val="28"/>
        </w:rPr>
        <w:t xml:space="preserve"> DE </w:t>
      </w:r>
      <w:r w:rsidR="001C4E93">
        <w:rPr>
          <w:rFonts w:ascii="Times New Roman" w:hAnsi="Times New Roman"/>
          <w:szCs w:val="28"/>
        </w:rPr>
        <w:t>MARÇO DE 2017</w:t>
      </w:r>
      <w:r w:rsidR="00F27628" w:rsidRPr="00E16330">
        <w:rPr>
          <w:rFonts w:ascii="Times New Roman" w:hAnsi="Times New Roman"/>
          <w:szCs w:val="28"/>
        </w:rPr>
        <w:t>.</w:t>
      </w:r>
    </w:p>
    <w:p w:rsidR="00F27628" w:rsidRDefault="00F27628" w:rsidP="00F27628">
      <w:pPr>
        <w:pStyle w:val="Corpodetexto"/>
        <w:spacing w:line="240" w:lineRule="auto"/>
        <w:rPr>
          <w:b/>
          <w:bCs/>
          <w:szCs w:val="24"/>
        </w:rPr>
      </w:pPr>
    </w:p>
    <w:p w:rsidR="00F27628" w:rsidRDefault="00F27628" w:rsidP="00F27628">
      <w:pPr>
        <w:pStyle w:val="Corpodetexto"/>
        <w:spacing w:line="240" w:lineRule="auto"/>
        <w:rPr>
          <w:b/>
          <w:bCs/>
          <w:szCs w:val="24"/>
        </w:rPr>
      </w:pPr>
    </w:p>
    <w:p w:rsidR="00972328" w:rsidRDefault="00972328" w:rsidP="00F27628">
      <w:pPr>
        <w:pStyle w:val="Corpodetexto"/>
        <w:spacing w:line="240" w:lineRule="auto"/>
        <w:rPr>
          <w:b/>
          <w:bCs/>
          <w:szCs w:val="24"/>
        </w:rPr>
      </w:pPr>
    </w:p>
    <w:p w:rsidR="00F27628" w:rsidRPr="00E16330" w:rsidRDefault="00F27628" w:rsidP="00F27628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 xml:space="preserve">- LEITURA DA BÍBLIA </w:t>
      </w:r>
    </w:p>
    <w:p w:rsidR="00F27628" w:rsidRPr="00144AEC" w:rsidRDefault="00F27628" w:rsidP="00F27628">
      <w:pPr>
        <w:pStyle w:val="Corpodetexto"/>
        <w:spacing w:line="240" w:lineRule="auto"/>
        <w:rPr>
          <w:b/>
          <w:bCs/>
          <w:i/>
          <w:szCs w:val="24"/>
        </w:rPr>
      </w:pPr>
    </w:p>
    <w:p w:rsidR="00F27628" w:rsidRPr="00E16330" w:rsidRDefault="00F27628" w:rsidP="00F27628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>I - ABERTURA DA SESSÃO</w:t>
      </w:r>
    </w:p>
    <w:p w:rsidR="00F27628" w:rsidRPr="00972328" w:rsidRDefault="00F27628" w:rsidP="00F27628">
      <w:pPr>
        <w:spacing w:line="360" w:lineRule="auto"/>
        <w:rPr>
          <w:rFonts w:ascii="Times New Roman" w:hAnsi="Times New Roman"/>
        </w:rPr>
      </w:pPr>
      <w:r w:rsidRPr="00972328">
        <w:rPr>
          <w:rFonts w:ascii="Times New Roman" w:hAnsi="Times New Roman"/>
        </w:rPr>
        <w:t>“COM AS BÊNÇÃOS E PROTEÇÃO DE DEUS, DECLARO ABERTA A PRESENTE SESSÃO”.</w:t>
      </w:r>
    </w:p>
    <w:p w:rsidR="00810321" w:rsidRDefault="00810321" w:rsidP="00002D2F">
      <w:pPr>
        <w:pStyle w:val="Corpodetexto"/>
        <w:spacing w:line="240" w:lineRule="auto"/>
        <w:rPr>
          <w:b/>
          <w:szCs w:val="24"/>
          <w:u w:val="single"/>
        </w:rPr>
      </w:pPr>
    </w:p>
    <w:p w:rsidR="00002D2F" w:rsidRDefault="00002D2F" w:rsidP="00002D2F">
      <w:pPr>
        <w:pStyle w:val="Corpodetexto"/>
        <w:spacing w:line="240" w:lineRule="auto"/>
        <w:rPr>
          <w:szCs w:val="24"/>
          <w:u w:val="single"/>
        </w:rPr>
      </w:pPr>
      <w:r>
        <w:rPr>
          <w:b/>
          <w:szCs w:val="24"/>
          <w:u w:val="single"/>
        </w:rPr>
        <w:t>- VOTAÇÃO DA ATA</w:t>
      </w:r>
      <w:r>
        <w:rPr>
          <w:szCs w:val="24"/>
          <w:u w:val="single"/>
        </w:rPr>
        <w:t xml:space="preserve"> </w:t>
      </w:r>
    </w:p>
    <w:p w:rsidR="00002D2F" w:rsidRDefault="00D70BD5" w:rsidP="00002D2F">
      <w:pPr>
        <w:pStyle w:val="Corpodetexto"/>
        <w:rPr>
          <w:szCs w:val="24"/>
        </w:rPr>
      </w:pPr>
      <w:r>
        <w:rPr>
          <w:szCs w:val="24"/>
        </w:rPr>
        <w:t>ATA N° 1.872</w:t>
      </w:r>
      <w:r w:rsidR="00002D2F">
        <w:rPr>
          <w:szCs w:val="24"/>
        </w:rPr>
        <w:t xml:space="preserve">/2017 - SESSÃO ORDINÁRIA DO DIA </w:t>
      </w:r>
      <w:r>
        <w:rPr>
          <w:szCs w:val="24"/>
        </w:rPr>
        <w:t>21</w:t>
      </w:r>
      <w:r w:rsidR="00002D2F">
        <w:rPr>
          <w:szCs w:val="24"/>
        </w:rPr>
        <w:t xml:space="preserve"> DE </w:t>
      </w:r>
      <w:r w:rsidR="001D2350">
        <w:rPr>
          <w:szCs w:val="24"/>
        </w:rPr>
        <w:t>MARÇO</w:t>
      </w:r>
      <w:r w:rsidR="00002D2F">
        <w:rPr>
          <w:szCs w:val="24"/>
        </w:rPr>
        <w:t xml:space="preserve"> DE 2017.  </w:t>
      </w:r>
    </w:p>
    <w:p w:rsidR="00002D2F" w:rsidRDefault="00002D2F" w:rsidP="00002D2F">
      <w:pPr>
        <w:pStyle w:val="Corpodetexto"/>
        <w:spacing w:line="240" w:lineRule="auto"/>
        <w:rPr>
          <w:b/>
          <w:szCs w:val="24"/>
        </w:rPr>
      </w:pPr>
    </w:p>
    <w:p w:rsidR="0008346B" w:rsidRPr="0008346B" w:rsidRDefault="0008346B" w:rsidP="0008346B">
      <w:pPr>
        <w:pStyle w:val="Corpodetexto"/>
        <w:spacing w:line="240" w:lineRule="auto"/>
        <w:rPr>
          <w:b/>
          <w:szCs w:val="24"/>
        </w:rPr>
      </w:pPr>
      <w:r w:rsidRPr="0008346B">
        <w:rPr>
          <w:b/>
          <w:szCs w:val="24"/>
        </w:rPr>
        <w:t>II - LEITURA DO EXPEDIENTE</w:t>
      </w:r>
    </w:p>
    <w:p w:rsidR="002709B3" w:rsidRDefault="0008346B" w:rsidP="002709B3">
      <w:pPr>
        <w:pStyle w:val="Corpodetexto"/>
        <w:spacing w:line="240" w:lineRule="auto"/>
        <w:rPr>
          <w:b/>
          <w:szCs w:val="24"/>
        </w:rPr>
      </w:pPr>
      <w:r w:rsidRPr="0008346B">
        <w:rPr>
          <w:b/>
          <w:szCs w:val="24"/>
        </w:rPr>
        <w:t>MATÉRIA DO PODER EXECUTIVO</w:t>
      </w:r>
    </w:p>
    <w:p w:rsidR="0077709A" w:rsidRDefault="0077709A" w:rsidP="002709B3">
      <w:pPr>
        <w:pStyle w:val="Corpodetexto"/>
        <w:spacing w:line="240" w:lineRule="auto"/>
        <w:rPr>
          <w:b/>
          <w:szCs w:val="24"/>
        </w:rPr>
      </w:pPr>
    </w:p>
    <w:p w:rsidR="0077709A" w:rsidRDefault="009E1D81" w:rsidP="00F27628">
      <w:pPr>
        <w:pStyle w:val="Corpodetexto"/>
        <w:spacing w:line="240" w:lineRule="auto"/>
        <w:rPr>
          <w:color w:val="000000"/>
        </w:rPr>
      </w:pPr>
      <w:r>
        <w:rPr>
          <w:color w:val="000000"/>
        </w:rPr>
        <w:t>- PROJETO DE LEI Nº 29/2017, DE 2</w:t>
      </w:r>
      <w:r w:rsidR="0077709A">
        <w:rPr>
          <w:color w:val="000000"/>
        </w:rPr>
        <w:t>7</w:t>
      </w:r>
      <w:r w:rsidR="00002D2F" w:rsidRPr="002709B3">
        <w:rPr>
          <w:color w:val="000000"/>
        </w:rPr>
        <w:t xml:space="preserve"> DE MARÇO DE 2017 –</w:t>
      </w:r>
      <w:r>
        <w:rPr>
          <w:color w:val="000000"/>
        </w:rPr>
        <w:t xml:space="preserve"> </w:t>
      </w:r>
      <w:r>
        <w:rPr>
          <w:szCs w:val="24"/>
        </w:rPr>
        <w:t>AUTORIZA O PODER EXECUTIVO A CELEBRAR TERMO DE COOPERAÇÃO COM ASSOCIAÇÃO DE DESENVOLVIMENTO SOCIAL DO NORTE DO RIO GRANDE DO SUL (ADESNRS).</w:t>
      </w:r>
    </w:p>
    <w:p w:rsidR="009E1D81" w:rsidRDefault="009E1D81" w:rsidP="00F27628">
      <w:pPr>
        <w:pStyle w:val="Corpodetexto"/>
        <w:spacing w:line="240" w:lineRule="auto"/>
        <w:rPr>
          <w:color w:val="000000"/>
        </w:rPr>
      </w:pPr>
    </w:p>
    <w:p w:rsidR="009E1D81" w:rsidRDefault="009E1D81" w:rsidP="009E1D81">
      <w:pPr>
        <w:pStyle w:val="Corpodetexto"/>
        <w:spacing w:line="240" w:lineRule="auto"/>
        <w:rPr>
          <w:color w:val="000000"/>
        </w:rPr>
      </w:pPr>
      <w:r>
        <w:rPr>
          <w:color w:val="000000"/>
        </w:rPr>
        <w:t>- PROJETO DE LEI Nº 30/2017, DE 24</w:t>
      </w:r>
      <w:r w:rsidRPr="002709B3">
        <w:rPr>
          <w:color w:val="000000"/>
        </w:rPr>
        <w:t xml:space="preserve"> DE MARÇO DE 2017 –</w:t>
      </w:r>
      <w:r>
        <w:rPr>
          <w:color w:val="000000"/>
        </w:rPr>
        <w:t xml:space="preserve"> </w:t>
      </w:r>
      <w:r>
        <w:rPr>
          <w:szCs w:val="24"/>
        </w:rPr>
        <w:t>AUTORIZA O PODER EXECUTIVO MUNICIPAL A FIRMAR CONVÊNIO COM O SINDICATO DOS SERVIDORES PÚBLICOS MUNICIPAIS DE FREDERICO WESTPHALEN, PARA FINS QUE ESPECIFICA, E DÁ OUTRAS PROVIDÊNCIAS.</w:t>
      </w:r>
    </w:p>
    <w:p w:rsidR="009E1D81" w:rsidRDefault="009E1D81" w:rsidP="009E1D81">
      <w:pPr>
        <w:pStyle w:val="Corpodetexto"/>
        <w:spacing w:line="240" w:lineRule="auto"/>
        <w:rPr>
          <w:color w:val="000000"/>
        </w:rPr>
      </w:pPr>
    </w:p>
    <w:p w:rsidR="000844A2" w:rsidRDefault="000844A2" w:rsidP="000844A2">
      <w:pPr>
        <w:pStyle w:val="Corpodetexto"/>
        <w:spacing w:line="240" w:lineRule="auto"/>
        <w:rPr>
          <w:color w:val="000000"/>
        </w:rPr>
      </w:pPr>
      <w:r>
        <w:rPr>
          <w:color w:val="000000"/>
        </w:rPr>
        <w:t>- PROJETO DE LEI Nº 31/2017, DE 27</w:t>
      </w:r>
      <w:r w:rsidRPr="002709B3">
        <w:rPr>
          <w:color w:val="000000"/>
        </w:rPr>
        <w:t xml:space="preserve"> DE MARÇO DE 2017 –</w:t>
      </w:r>
      <w:r>
        <w:rPr>
          <w:color w:val="000000"/>
        </w:rPr>
        <w:t xml:space="preserve"> </w:t>
      </w:r>
      <w:r>
        <w:rPr>
          <w:szCs w:val="24"/>
        </w:rPr>
        <w:t>AUTORIZA O PODER EXECUTIVO MUNICIPAL A CONCEDER INCENTIVO A EMPRESA, E DÁ OUTRAS PROVIDÊNCIAS.</w:t>
      </w:r>
    </w:p>
    <w:p w:rsidR="000844A2" w:rsidRDefault="000844A2" w:rsidP="000844A2">
      <w:pPr>
        <w:pStyle w:val="Corpodetexto"/>
        <w:spacing w:line="240" w:lineRule="auto"/>
        <w:rPr>
          <w:color w:val="000000"/>
        </w:rPr>
      </w:pPr>
    </w:p>
    <w:p w:rsidR="00AE35BA" w:rsidRDefault="00002D2F" w:rsidP="00F27628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>MATÉRIA DO LEGISLATIVO</w:t>
      </w:r>
    </w:p>
    <w:p w:rsidR="00E25479" w:rsidRDefault="00E25479" w:rsidP="00F27628">
      <w:pPr>
        <w:pStyle w:val="Corpodetexto"/>
        <w:spacing w:line="240" w:lineRule="auto"/>
        <w:rPr>
          <w:szCs w:val="24"/>
        </w:rPr>
      </w:pPr>
      <w:r>
        <w:rPr>
          <w:szCs w:val="24"/>
        </w:rPr>
        <w:t>- PEDIDO DE INFORMAÇÃO Nº 01/2017 – Referente a contrato vigente de transporte urbano</w:t>
      </w:r>
      <w:r w:rsidR="00A652F8">
        <w:rPr>
          <w:szCs w:val="24"/>
        </w:rPr>
        <w:t>.</w:t>
      </w:r>
    </w:p>
    <w:p w:rsidR="00E25479" w:rsidRDefault="00E25479" w:rsidP="00F27628">
      <w:pPr>
        <w:pStyle w:val="Corpodetexto"/>
        <w:spacing w:line="240" w:lineRule="auto"/>
        <w:rPr>
          <w:szCs w:val="24"/>
        </w:rPr>
      </w:pPr>
    </w:p>
    <w:p w:rsidR="00002D2F" w:rsidRDefault="00E13689" w:rsidP="00F27628">
      <w:pPr>
        <w:pStyle w:val="Corpodetexto"/>
        <w:spacing w:line="240" w:lineRule="auto"/>
        <w:rPr>
          <w:szCs w:val="24"/>
        </w:rPr>
      </w:pPr>
      <w:r>
        <w:rPr>
          <w:szCs w:val="24"/>
        </w:rPr>
        <w:t xml:space="preserve">- </w:t>
      </w:r>
      <w:r w:rsidR="00995443" w:rsidRPr="00995443">
        <w:rPr>
          <w:szCs w:val="24"/>
        </w:rPr>
        <w:t>INDICAÇÕES:</w:t>
      </w:r>
    </w:p>
    <w:p w:rsidR="00E25479" w:rsidRDefault="00E25479" w:rsidP="00F27628">
      <w:pPr>
        <w:pStyle w:val="Corpodetexto"/>
        <w:spacing w:line="240" w:lineRule="auto"/>
        <w:rPr>
          <w:szCs w:val="24"/>
        </w:rPr>
      </w:pPr>
      <w:r>
        <w:rPr>
          <w:szCs w:val="24"/>
        </w:rPr>
        <w:t>- Nº 12/2017 – Buscar junto ao DNIT a execução de um trevo.</w:t>
      </w:r>
    </w:p>
    <w:p w:rsidR="00E25479" w:rsidRDefault="00E25479" w:rsidP="00E25479">
      <w:pPr>
        <w:pStyle w:val="Corpodetexto"/>
        <w:spacing w:line="240" w:lineRule="auto"/>
        <w:rPr>
          <w:szCs w:val="24"/>
        </w:rPr>
      </w:pPr>
      <w:r>
        <w:rPr>
          <w:szCs w:val="24"/>
        </w:rPr>
        <w:t>- Nº 13/2017 – Buscar junto ao DAER/RS a execução de um trevo.</w:t>
      </w:r>
    </w:p>
    <w:p w:rsidR="00E25479" w:rsidRDefault="00E25479" w:rsidP="00E25479">
      <w:pPr>
        <w:pStyle w:val="Corpodetexto"/>
        <w:spacing w:line="240" w:lineRule="auto"/>
        <w:rPr>
          <w:szCs w:val="24"/>
        </w:rPr>
      </w:pPr>
      <w:r>
        <w:rPr>
          <w:szCs w:val="24"/>
        </w:rPr>
        <w:t>- Nº 14/2017 – Elaboração de projeto de praça e área de recreação.</w:t>
      </w:r>
    </w:p>
    <w:p w:rsidR="00E25479" w:rsidRDefault="00E25479" w:rsidP="00F27628">
      <w:pPr>
        <w:pStyle w:val="Corpodetexto"/>
        <w:spacing w:line="240" w:lineRule="auto"/>
        <w:rPr>
          <w:szCs w:val="24"/>
        </w:rPr>
      </w:pPr>
    </w:p>
    <w:p w:rsidR="007943FF" w:rsidRPr="00995443" w:rsidRDefault="007943FF" w:rsidP="00F27628">
      <w:pPr>
        <w:pStyle w:val="Corpodetexto"/>
        <w:spacing w:line="240" w:lineRule="auto"/>
        <w:rPr>
          <w:szCs w:val="24"/>
        </w:rPr>
      </w:pPr>
      <w:r>
        <w:rPr>
          <w:szCs w:val="24"/>
        </w:rPr>
        <w:t>- PEDIDO</w:t>
      </w:r>
      <w:r w:rsidR="00E25479">
        <w:rPr>
          <w:szCs w:val="24"/>
        </w:rPr>
        <w:t>S</w:t>
      </w:r>
      <w:r>
        <w:rPr>
          <w:szCs w:val="24"/>
        </w:rPr>
        <w:t xml:space="preserve"> DE PROVIDÊNCIA</w:t>
      </w:r>
      <w:r w:rsidR="00E25479">
        <w:rPr>
          <w:szCs w:val="24"/>
        </w:rPr>
        <w:t>:</w:t>
      </w:r>
    </w:p>
    <w:p w:rsidR="00EF3C76" w:rsidRDefault="007943FF" w:rsidP="00EF3C76">
      <w:pPr>
        <w:pStyle w:val="Corpodetexto"/>
        <w:spacing w:line="240" w:lineRule="auto"/>
        <w:rPr>
          <w:szCs w:val="24"/>
        </w:rPr>
      </w:pPr>
      <w:r>
        <w:rPr>
          <w:szCs w:val="24"/>
        </w:rPr>
        <w:t>- Nº 01</w:t>
      </w:r>
      <w:r w:rsidR="00EF3C76">
        <w:rPr>
          <w:szCs w:val="24"/>
        </w:rPr>
        <w:t xml:space="preserve">/2017 – </w:t>
      </w:r>
      <w:r>
        <w:rPr>
          <w:szCs w:val="24"/>
        </w:rPr>
        <w:t>Instalação de bocas de lobo.</w:t>
      </w:r>
    </w:p>
    <w:p w:rsidR="00995443" w:rsidRDefault="00E25479" w:rsidP="00F27628">
      <w:pPr>
        <w:pStyle w:val="Corpodetexto"/>
        <w:spacing w:line="240" w:lineRule="auto"/>
        <w:rPr>
          <w:szCs w:val="24"/>
        </w:rPr>
      </w:pPr>
      <w:r>
        <w:rPr>
          <w:szCs w:val="24"/>
        </w:rPr>
        <w:t>- Nº 02/2017 – Solução de problemas de esgoto.</w:t>
      </w:r>
    </w:p>
    <w:p w:rsidR="00E25479" w:rsidRDefault="00E25479" w:rsidP="00F27628">
      <w:pPr>
        <w:pStyle w:val="Corpodetexto"/>
        <w:spacing w:line="240" w:lineRule="auto"/>
        <w:rPr>
          <w:szCs w:val="24"/>
        </w:rPr>
      </w:pPr>
      <w:r>
        <w:rPr>
          <w:szCs w:val="24"/>
        </w:rPr>
        <w:t>- Nº 03/2017 – Providências em ruas de bairro.</w:t>
      </w:r>
    </w:p>
    <w:p w:rsidR="00E25479" w:rsidRDefault="00E25479" w:rsidP="00F27628">
      <w:pPr>
        <w:pStyle w:val="Corpodetexto"/>
        <w:spacing w:line="240" w:lineRule="auto"/>
        <w:rPr>
          <w:b/>
          <w:szCs w:val="24"/>
          <w:u w:val="single"/>
        </w:rPr>
      </w:pPr>
      <w:r>
        <w:rPr>
          <w:szCs w:val="24"/>
        </w:rPr>
        <w:t>- Nº 04/2017 – Providências em rua de bairro.</w:t>
      </w:r>
    </w:p>
    <w:p w:rsidR="00532749" w:rsidRDefault="00532749" w:rsidP="00532749">
      <w:pPr>
        <w:rPr>
          <w:rFonts w:ascii="Times New Roman" w:hAnsi="Times New Roman"/>
        </w:rPr>
      </w:pPr>
    </w:p>
    <w:p w:rsidR="00FE2CA4" w:rsidRDefault="00FE2CA4" w:rsidP="006D2786">
      <w:pPr>
        <w:rPr>
          <w:rFonts w:ascii="Times New Roman" w:hAnsi="Times New Roman"/>
          <w:b/>
        </w:rPr>
      </w:pPr>
    </w:p>
    <w:p w:rsidR="00FE2CA4" w:rsidRDefault="00FE2CA4" w:rsidP="006D2786">
      <w:pPr>
        <w:rPr>
          <w:rFonts w:ascii="Times New Roman" w:hAnsi="Times New Roman"/>
          <w:b/>
        </w:rPr>
      </w:pPr>
    </w:p>
    <w:p w:rsidR="006D2786" w:rsidRPr="006D2786" w:rsidRDefault="006D2786" w:rsidP="006D2786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III - PEQUENAS COMUNICAÇÕES</w:t>
      </w:r>
    </w:p>
    <w:p w:rsidR="006D2786" w:rsidRDefault="006D2786" w:rsidP="006D2786">
      <w:pPr>
        <w:rPr>
          <w:rFonts w:ascii="Times New Roman" w:hAnsi="Times New Roman"/>
        </w:rPr>
      </w:pPr>
    </w:p>
    <w:p w:rsidR="006D2786" w:rsidRPr="006D2786" w:rsidRDefault="006D2786" w:rsidP="006D2786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IV - GRANDE EXPEDIENTE</w:t>
      </w:r>
    </w:p>
    <w:p w:rsidR="006D2786" w:rsidRDefault="006D2786" w:rsidP="00F27628">
      <w:pPr>
        <w:ind w:firstLine="708"/>
        <w:rPr>
          <w:rFonts w:ascii="Times New Roman" w:hAnsi="Times New Roman"/>
          <w:b/>
        </w:rPr>
      </w:pPr>
    </w:p>
    <w:p w:rsidR="006D2786" w:rsidRDefault="006D2786" w:rsidP="006D2786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 xml:space="preserve">V - ORDEM DO DIA </w:t>
      </w:r>
    </w:p>
    <w:p w:rsidR="002709B3" w:rsidRDefault="002709B3" w:rsidP="002709B3">
      <w:pPr>
        <w:pStyle w:val="Corpodetexto"/>
        <w:spacing w:line="240" w:lineRule="auto"/>
        <w:rPr>
          <w:b/>
          <w:szCs w:val="24"/>
        </w:rPr>
      </w:pPr>
      <w:r w:rsidRPr="0008346B">
        <w:rPr>
          <w:b/>
          <w:szCs w:val="24"/>
        </w:rPr>
        <w:t>MATÉRIA DO PODER EXECUTIVO</w:t>
      </w:r>
    </w:p>
    <w:p w:rsidR="00575062" w:rsidRPr="00002D2F" w:rsidRDefault="002B39B5" w:rsidP="00575062">
      <w:pPr>
        <w:pStyle w:val="Ttulo7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  <w:color w:val="000000"/>
        </w:rPr>
        <w:t>01</w:t>
      </w:r>
      <w:r w:rsidR="00575062" w:rsidRPr="00002D2F">
        <w:rPr>
          <w:rFonts w:ascii="Times New Roman" w:hAnsi="Times New Roman" w:cs="Times New Roman"/>
          <w:i w:val="0"/>
          <w:color w:val="000000"/>
        </w:rPr>
        <w:t>- PROJETO DE LEI Nº 017/2017, DE 01 DE MARÇO DE 2017 – ALTERA DISPOSITIVOS DA LEI COMPLEMENTAR Nº 001/1990, QUE INSTITUI O REGIME JURÍDICO DOS SERVIDORES MUNICIPAIS E DÁ OUTRAS PROVIDÊNCIAS.</w:t>
      </w:r>
    </w:p>
    <w:p w:rsidR="00575062" w:rsidRDefault="00575062" w:rsidP="00575062">
      <w:pPr>
        <w:rPr>
          <w:rFonts w:ascii="Times New Roman" w:hAnsi="Times New Roman"/>
        </w:rPr>
      </w:pPr>
    </w:p>
    <w:p w:rsidR="00575062" w:rsidRPr="002709B3" w:rsidRDefault="00575062" w:rsidP="00575062">
      <w:pPr>
        <w:rPr>
          <w:rFonts w:ascii="Times New Roman" w:hAnsi="Times New Roman"/>
        </w:rPr>
      </w:pPr>
      <w:r w:rsidRPr="002709B3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027</w:t>
      </w:r>
      <w:r w:rsidRPr="002709B3">
        <w:rPr>
          <w:rFonts w:ascii="Times New Roman" w:hAnsi="Times New Roman"/>
        </w:rPr>
        <w:t>/2017 – Comissão de Constituição, Justiça e Legislação. Favorável.</w:t>
      </w:r>
    </w:p>
    <w:p w:rsidR="00B729C4" w:rsidRDefault="00B729C4" w:rsidP="00B729C4">
      <w:pPr>
        <w:rPr>
          <w:rFonts w:ascii="Times New Roman" w:hAnsi="Times New Roman"/>
        </w:rPr>
      </w:pPr>
    </w:p>
    <w:p w:rsidR="00E13689" w:rsidRDefault="00E13689" w:rsidP="00B729C4">
      <w:pPr>
        <w:rPr>
          <w:rFonts w:ascii="Times New Roman" w:hAnsi="Times New Roman"/>
        </w:rPr>
      </w:pPr>
    </w:p>
    <w:p w:rsidR="0081673E" w:rsidRDefault="002B39B5" w:rsidP="0081673E">
      <w:pPr>
        <w:pStyle w:val="Corpodetexto"/>
        <w:spacing w:line="240" w:lineRule="auto"/>
        <w:rPr>
          <w:b/>
          <w:szCs w:val="24"/>
          <w:u w:val="single"/>
        </w:rPr>
      </w:pPr>
      <w:r>
        <w:rPr>
          <w:szCs w:val="24"/>
        </w:rPr>
        <w:t>02</w:t>
      </w:r>
      <w:r w:rsidR="0081673E" w:rsidRPr="003A2D2A">
        <w:rPr>
          <w:szCs w:val="24"/>
        </w:rPr>
        <w:t>- PROJETO DE LEI Nº 018/2017, DE 03 DE MARÇO DE 2017 – AUTORIZA O PODER EXECUTIVO MUNICIPAL REALIZAR CEDÊNCIA MÚTUA DE MÁQUINAS E EQUIPAMENTOS RODOVIÁRIOS E VEÍCULOS COM MUNICÍPIOS DA AMZOP, E DÁ OUTRAS PROVIDÊNCIAS.</w:t>
      </w:r>
    </w:p>
    <w:p w:rsidR="0081673E" w:rsidRDefault="0081673E" w:rsidP="0081673E">
      <w:pPr>
        <w:rPr>
          <w:rFonts w:ascii="Times New Roman" w:hAnsi="Times New Roman"/>
        </w:rPr>
      </w:pPr>
    </w:p>
    <w:p w:rsidR="0081673E" w:rsidRPr="002709B3" w:rsidRDefault="0081673E" w:rsidP="0081673E">
      <w:pPr>
        <w:rPr>
          <w:rFonts w:ascii="Times New Roman" w:hAnsi="Times New Roman"/>
        </w:rPr>
      </w:pPr>
      <w:r w:rsidRPr="002709B3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018</w:t>
      </w:r>
      <w:r w:rsidRPr="002709B3">
        <w:rPr>
          <w:rFonts w:ascii="Times New Roman" w:hAnsi="Times New Roman"/>
        </w:rPr>
        <w:t>/2017 – Comissão de Constituição, Justiça e Legislação. Favorável.</w:t>
      </w:r>
    </w:p>
    <w:p w:rsidR="00575062" w:rsidRDefault="00575062" w:rsidP="00B729C4">
      <w:pPr>
        <w:rPr>
          <w:rFonts w:ascii="Times New Roman" w:hAnsi="Times New Roman"/>
        </w:rPr>
      </w:pPr>
    </w:p>
    <w:p w:rsidR="0081673E" w:rsidRPr="002709B3" w:rsidRDefault="0081673E" w:rsidP="0081673E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001</w:t>
      </w:r>
      <w:r w:rsidRPr="002709B3">
        <w:rPr>
          <w:rFonts w:ascii="Times New Roman" w:hAnsi="Times New Roman"/>
        </w:rPr>
        <w:t xml:space="preserve">/2017 – Comissão de Desenvolvimento </w:t>
      </w:r>
      <w:r>
        <w:rPr>
          <w:rFonts w:ascii="Times New Roman" w:hAnsi="Times New Roman"/>
        </w:rPr>
        <w:t>Urbano, Serviços Públicos, Agricultura e Meio Ambiente.</w:t>
      </w:r>
      <w:r w:rsidRPr="002709B3">
        <w:rPr>
          <w:rFonts w:ascii="Times New Roman" w:hAnsi="Times New Roman"/>
        </w:rPr>
        <w:t xml:space="preserve"> Favorável.</w:t>
      </w:r>
    </w:p>
    <w:p w:rsidR="00575062" w:rsidRDefault="00575062" w:rsidP="00B729C4">
      <w:pPr>
        <w:rPr>
          <w:rFonts w:ascii="Times New Roman" w:hAnsi="Times New Roman"/>
        </w:rPr>
      </w:pPr>
    </w:p>
    <w:p w:rsidR="00575062" w:rsidRDefault="00575062" w:rsidP="00B729C4">
      <w:pPr>
        <w:rPr>
          <w:rFonts w:ascii="Times New Roman" w:hAnsi="Times New Roman"/>
        </w:rPr>
      </w:pPr>
    </w:p>
    <w:p w:rsidR="00F264A4" w:rsidRPr="002709B3" w:rsidRDefault="002B39B5" w:rsidP="00F264A4">
      <w:pPr>
        <w:pStyle w:val="Corpodetexto"/>
        <w:spacing w:line="240" w:lineRule="auto"/>
        <w:rPr>
          <w:b/>
          <w:szCs w:val="24"/>
        </w:rPr>
      </w:pPr>
      <w:r>
        <w:rPr>
          <w:szCs w:val="24"/>
        </w:rPr>
        <w:t>03</w:t>
      </w:r>
      <w:r w:rsidR="00F264A4" w:rsidRPr="002709B3">
        <w:rPr>
          <w:color w:val="000000"/>
        </w:rPr>
        <w:t>- PROJETO DE LEI Nº 020/2017, DE 08 DE MARÇO DE 2017 – ALTERA DISPOSITIVO DA LEI MUNICIPAL Nº 4.169, DE 26 DE MARÇO DE 2015, QUE TRATA DA COMPOSIÇÃO DO CONSELHO MUNICIPAL DOS DIREITOS DA CRIANÇA E DO ADOLESCENTE.</w:t>
      </w:r>
    </w:p>
    <w:p w:rsidR="00F264A4" w:rsidRDefault="00F264A4" w:rsidP="00B729C4">
      <w:pPr>
        <w:rPr>
          <w:rFonts w:ascii="Times New Roman" w:hAnsi="Times New Roman"/>
        </w:rPr>
      </w:pPr>
    </w:p>
    <w:p w:rsidR="00F264A4" w:rsidRDefault="00F264A4" w:rsidP="00F264A4">
      <w:pPr>
        <w:rPr>
          <w:rFonts w:ascii="Times New Roman" w:hAnsi="Times New Roman"/>
        </w:rPr>
      </w:pPr>
      <w:r w:rsidRPr="002709B3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26</w:t>
      </w:r>
      <w:r w:rsidRPr="002709B3">
        <w:rPr>
          <w:rFonts w:ascii="Times New Roman" w:hAnsi="Times New Roman"/>
        </w:rPr>
        <w:t>/2017 – Comissão de Constituição, Justiça e Legislação. Favorável.</w:t>
      </w:r>
    </w:p>
    <w:p w:rsidR="002B39B5" w:rsidRDefault="002B39B5" w:rsidP="00F264A4">
      <w:pPr>
        <w:pStyle w:val="Corpodetexto"/>
        <w:spacing w:line="240" w:lineRule="auto"/>
      </w:pPr>
    </w:p>
    <w:p w:rsidR="00F264A4" w:rsidRDefault="00F264A4" w:rsidP="00F264A4">
      <w:pPr>
        <w:pStyle w:val="Corpodetexto"/>
        <w:spacing w:line="240" w:lineRule="auto"/>
        <w:rPr>
          <w:b/>
          <w:szCs w:val="24"/>
        </w:rPr>
      </w:pPr>
      <w:r>
        <w:t>- Parecer nº 08/2017 – Comissão de Bem-Estar Social. Favorável.</w:t>
      </w:r>
    </w:p>
    <w:p w:rsidR="00F264A4" w:rsidRPr="002709B3" w:rsidRDefault="00F264A4" w:rsidP="00F264A4">
      <w:pPr>
        <w:rPr>
          <w:rFonts w:ascii="Times New Roman" w:hAnsi="Times New Roman"/>
        </w:rPr>
      </w:pPr>
    </w:p>
    <w:p w:rsidR="00F264A4" w:rsidRDefault="00F264A4" w:rsidP="00B729C4">
      <w:pPr>
        <w:rPr>
          <w:rFonts w:ascii="Times New Roman" w:hAnsi="Times New Roman"/>
        </w:rPr>
      </w:pPr>
    </w:p>
    <w:p w:rsidR="00F264A4" w:rsidRDefault="002B39B5" w:rsidP="00F264A4">
      <w:pPr>
        <w:pStyle w:val="Corpodetexto"/>
        <w:spacing w:line="240" w:lineRule="auto"/>
        <w:rPr>
          <w:b/>
          <w:szCs w:val="24"/>
          <w:u w:val="single"/>
        </w:rPr>
      </w:pPr>
      <w:r>
        <w:rPr>
          <w:szCs w:val="24"/>
        </w:rPr>
        <w:t>04</w:t>
      </w:r>
      <w:r w:rsidR="00F264A4">
        <w:rPr>
          <w:szCs w:val="24"/>
        </w:rPr>
        <w:t>- PROJETO DE LEI Nº 26/2017, DE 17 DE MARÇO DE 2017 – DISPÕE SOBRE AUTORIZAÇÃO DE USO DE BEM PÚBLICO MUNICIPAL E DÁ OUTRAS PROVIDÊNCIAS.</w:t>
      </w:r>
    </w:p>
    <w:p w:rsidR="00F264A4" w:rsidRDefault="00F264A4" w:rsidP="00F264A4">
      <w:pPr>
        <w:pStyle w:val="Corpodetexto"/>
        <w:spacing w:line="240" w:lineRule="auto"/>
        <w:rPr>
          <w:b/>
          <w:szCs w:val="24"/>
          <w:u w:val="single"/>
        </w:rPr>
      </w:pPr>
    </w:p>
    <w:p w:rsidR="00B729C4" w:rsidRPr="002709B3" w:rsidRDefault="00B729C4" w:rsidP="00B729C4">
      <w:pPr>
        <w:rPr>
          <w:rFonts w:ascii="Times New Roman" w:hAnsi="Times New Roman"/>
        </w:rPr>
      </w:pPr>
      <w:r w:rsidRPr="002709B3">
        <w:rPr>
          <w:rFonts w:ascii="Times New Roman" w:hAnsi="Times New Roman"/>
        </w:rPr>
        <w:t xml:space="preserve">- Parecer nº </w:t>
      </w:r>
      <w:r w:rsidR="00F264A4">
        <w:rPr>
          <w:rFonts w:ascii="Times New Roman" w:hAnsi="Times New Roman"/>
        </w:rPr>
        <w:t>24</w:t>
      </w:r>
      <w:r w:rsidRPr="002709B3">
        <w:rPr>
          <w:rFonts w:ascii="Times New Roman" w:hAnsi="Times New Roman"/>
        </w:rPr>
        <w:t>/2017 – Comissão de Constituição, Justiça e Legislação. Favorável.</w:t>
      </w:r>
    </w:p>
    <w:p w:rsidR="00B729C4" w:rsidRDefault="00B729C4" w:rsidP="00B729C4">
      <w:pPr>
        <w:pStyle w:val="Corpodetexto"/>
        <w:spacing w:line="240" w:lineRule="auto"/>
        <w:rPr>
          <w:b/>
          <w:szCs w:val="24"/>
          <w:u w:val="single"/>
        </w:rPr>
      </w:pPr>
    </w:p>
    <w:p w:rsidR="00B729C4" w:rsidRDefault="00A70AE8" w:rsidP="002709B3">
      <w:pPr>
        <w:pStyle w:val="Corpodetexto"/>
        <w:spacing w:line="240" w:lineRule="auto"/>
        <w:rPr>
          <w:b/>
          <w:szCs w:val="24"/>
        </w:rPr>
      </w:pPr>
      <w:r>
        <w:t xml:space="preserve">- Parecer </w:t>
      </w:r>
      <w:r w:rsidR="00F264A4">
        <w:t>nº 06</w:t>
      </w:r>
      <w:r>
        <w:t>/2017 – Comissão de Bem-Estar Social. Favorável.</w:t>
      </w:r>
    </w:p>
    <w:p w:rsidR="00B729C4" w:rsidRDefault="00B729C4" w:rsidP="002709B3">
      <w:pPr>
        <w:pStyle w:val="Corpodetexto"/>
        <w:spacing w:line="240" w:lineRule="auto"/>
        <w:rPr>
          <w:b/>
          <w:szCs w:val="24"/>
        </w:rPr>
      </w:pPr>
    </w:p>
    <w:p w:rsidR="00265FF8" w:rsidRDefault="00265FF8" w:rsidP="00265FF8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>MATÉRIA DO LEGISLATIVO</w:t>
      </w:r>
    </w:p>
    <w:p w:rsidR="00265FF8" w:rsidRPr="00AE35BA" w:rsidRDefault="00265FF8" w:rsidP="00265FF8">
      <w:pPr>
        <w:pStyle w:val="Corpodetexto"/>
        <w:spacing w:line="240" w:lineRule="auto"/>
        <w:rPr>
          <w:szCs w:val="24"/>
        </w:rPr>
      </w:pPr>
      <w:r>
        <w:rPr>
          <w:szCs w:val="24"/>
        </w:rPr>
        <w:t>- MOÇÃO DE PROTESTO Nº 02/2017 – PROTESTO à PEC 287.</w:t>
      </w:r>
    </w:p>
    <w:p w:rsidR="00265FF8" w:rsidRDefault="00265FF8" w:rsidP="00265FF8">
      <w:pPr>
        <w:rPr>
          <w:rFonts w:ascii="Times New Roman" w:hAnsi="Times New Roman"/>
        </w:rPr>
      </w:pPr>
    </w:p>
    <w:p w:rsidR="00265FF8" w:rsidRPr="002709B3" w:rsidRDefault="00461B95" w:rsidP="00265FF8">
      <w:pPr>
        <w:rPr>
          <w:rFonts w:ascii="Times New Roman" w:hAnsi="Times New Roman"/>
        </w:rPr>
      </w:pPr>
      <w:r>
        <w:rPr>
          <w:rFonts w:ascii="Times New Roman" w:hAnsi="Times New Roman"/>
        </w:rPr>
        <w:t>- Parecer nº 23</w:t>
      </w:r>
      <w:r w:rsidR="00265FF8" w:rsidRPr="00461B95">
        <w:rPr>
          <w:rFonts w:ascii="Times New Roman" w:hAnsi="Times New Roman"/>
        </w:rPr>
        <w:t>/2017</w:t>
      </w:r>
      <w:r w:rsidR="00265FF8" w:rsidRPr="002709B3">
        <w:rPr>
          <w:rFonts w:ascii="Times New Roman" w:hAnsi="Times New Roman"/>
        </w:rPr>
        <w:t xml:space="preserve"> – Comissão de Constituição, Justiça e Legislação. Favorável.</w:t>
      </w:r>
    </w:p>
    <w:p w:rsidR="00A70AE8" w:rsidRDefault="00A70AE8" w:rsidP="0077709A">
      <w:pPr>
        <w:pStyle w:val="Corpodetexto"/>
        <w:spacing w:line="240" w:lineRule="auto"/>
        <w:rPr>
          <w:b/>
          <w:szCs w:val="24"/>
          <w:u w:val="single"/>
        </w:rPr>
      </w:pPr>
    </w:p>
    <w:p w:rsidR="003E1AA9" w:rsidRDefault="003E1AA9" w:rsidP="003E1AA9">
      <w:pPr>
        <w:pStyle w:val="Corpodetexto"/>
        <w:spacing w:line="240" w:lineRule="auto"/>
      </w:pPr>
    </w:p>
    <w:p w:rsidR="00FF2B48" w:rsidRDefault="00FF2B48" w:rsidP="006D2786">
      <w:pPr>
        <w:rPr>
          <w:rFonts w:ascii="Times New Roman" w:hAnsi="Times New Roman"/>
          <w:b/>
        </w:rPr>
      </w:pPr>
    </w:p>
    <w:p w:rsidR="00141882" w:rsidRPr="002709B3" w:rsidRDefault="00141882" w:rsidP="00141882">
      <w:pPr>
        <w:rPr>
          <w:rFonts w:ascii="Times New Roman" w:hAnsi="Times New Roman"/>
        </w:rPr>
      </w:pPr>
    </w:p>
    <w:p w:rsidR="006D2786" w:rsidRPr="006D2786" w:rsidRDefault="006D2786" w:rsidP="006D2786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VI - EXPLICAÇÕES PESSOAIS</w:t>
      </w:r>
    </w:p>
    <w:p w:rsidR="006D2786" w:rsidRDefault="006D2786" w:rsidP="006D2786">
      <w:pPr>
        <w:rPr>
          <w:rFonts w:ascii="Times New Roman" w:hAnsi="Times New Roman"/>
        </w:rPr>
      </w:pPr>
    </w:p>
    <w:p w:rsidR="00FE2CA4" w:rsidRDefault="00FE2CA4" w:rsidP="006D2786">
      <w:pPr>
        <w:rPr>
          <w:rFonts w:ascii="Times New Roman" w:hAnsi="Times New Roman"/>
        </w:rPr>
      </w:pPr>
    </w:p>
    <w:p w:rsidR="006D2786" w:rsidRPr="006D2786" w:rsidRDefault="006D2786" w:rsidP="006D2786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VII – ENCERRAMENTO DA SESSÃO</w:t>
      </w:r>
    </w:p>
    <w:p w:rsidR="006D2786" w:rsidRPr="006D2786" w:rsidRDefault="006D2786" w:rsidP="006D2786">
      <w:pPr>
        <w:rPr>
          <w:rFonts w:ascii="Times New Roman" w:hAnsi="Times New Roman"/>
        </w:rPr>
      </w:pPr>
    </w:p>
    <w:p w:rsidR="006D2786" w:rsidRPr="006D2786" w:rsidRDefault="006D2786" w:rsidP="006D2786">
      <w:pPr>
        <w:rPr>
          <w:rFonts w:ascii="Times New Roman" w:hAnsi="Times New Roman"/>
        </w:rPr>
      </w:pPr>
      <w:r w:rsidRPr="006D2786">
        <w:rPr>
          <w:rFonts w:ascii="Times New Roman" w:hAnsi="Times New Roman"/>
        </w:rPr>
        <w:t>“AGRADECENDO A PROTEÇÃO DE DEUS, DECLARO ENCERRADA A PRESENTE SESSÃO.”</w:t>
      </w:r>
    </w:p>
    <w:p w:rsidR="00972328" w:rsidRDefault="006D2786" w:rsidP="006D2786">
      <w:pPr>
        <w:rPr>
          <w:rFonts w:ascii="Times New Roman" w:hAnsi="Times New Roman"/>
        </w:rPr>
      </w:pPr>
      <w:r w:rsidRPr="006D2786">
        <w:rPr>
          <w:rFonts w:ascii="Times New Roman" w:hAnsi="Times New Roman"/>
        </w:rPr>
        <w:t xml:space="preserve">           </w:t>
      </w:r>
    </w:p>
    <w:p w:rsidR="006D2786" w:rsidRPr="006D2786" w:rsidRDefault="00972328" w:rsidP="006D2786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6D2786" w:rsidRPr="006D2786">
        <w:rPr>
          <w:rFonts w:ascii="Times New Roman" w:hAnsi="Times New Roman"/>
        </w:rPr>
        <w:t xml:space="preserve">SECRETARIA DA CÂMARA DE VEREADORES DE FREDERICO WESTPHALEN, AOS </w:t>
      </w:r>
      <w:r w:rsidR="00002206">
        <w:rPr>
          <w:rFonts w:ascii="Times New Roman" w:hAnsi="Times New Roman"/>
        </w:rPr>
        <w:t>VINTE</w:t>
      </w:r>
      <w:r w:rsidR="00532749">
        <w:rPr>
          <w:rFonts w:ascii="Times New Roman" w:hAnsi="Times New Roman"/>
        </w:rPr>
        <w:t xml:space="preserve"> </w:t>
      </w:r>
      <w:r w:rsidR="00D70BD5">
        <w:rPr>
          <w:rFonts w:ascii="Times New Roman" w:hAnsi="Times New Roman"/>
        </w:rPr>
        <w:t xml:space="preserve">E SETE </w:t>
      </w:r>
      <w:r w:rsidR="00532749">
        <w:rPr>
          <w:rFonts w:ascii="Times New Roman" w:hAnsi="Times New Roman"/>
        </w:rPr>
        <w:t>DIAS DO MÊS DE MARÇO DO ANO DE 2017</w:t>
      </w:r>
      <w:r w:rsidR="006D2786" w:rsidRPr="006D2786">
        <w:rPr>
          <w:rFonts w:ascii="Times New Roman" w:hAnsi="Times New Roman"/>
        </w:rPr>
        <w:t xml:space="preserve">. </w:t>
      </w:r>
    </w:p>
    <w:p w:rsidR="006D2786" w:rsidRPr="006D2786" w:rsidRDefault="006D2786" w:rsidP="006D2786">
      <w:pPr>
        <w:rPr>
          <w:rFonts w:ascii="Times New Roman" w:hAnsi="Times New Roman"/>
        </w:rPr>
      </w:pPr>
    </w:p>
    <w:p w:rsidR="006D2786" w:rsidRPr="006D2786" w:rsidRDefault="006D2786" w:rsidP="006D2786">
      <w:pPr>
        <w:rPr>
          <w:rFonts w:ascii="Times New Roman" w:hAnsi="Times New Roman"/>
        </w:rPr>
      </w:pPr>
    </w:p>
    <w:p w:rsidR="006D2786" w:rsidRPr="006D2786" w:rsidRDefault="006D2786" w:rsidP="006D2786">
      <w:pPr>
        <w:rPr>
          <w:rFonts w:ascii="Times New Roman" w:hAnsi="Times New Roman"/>
        </w:rPr>
      </w:pPr>
    </w:p>
    <w:p w:rsidR="006D2786" w:rsidRPr="006D2786" w:rsidRDefault="006D2786" w:rsidP="006D2786">
      <w:pPr>
        <w:rPr>
          <w:rFonts w:ascii="Times New Roman" w:hAnsi="Times New Roman"/>
        </w:rPr>
      </w:pPr>
    </w:p>
    <w:p w:rsidR="006D2786" w:rsidRPr="006D2786" w:rsidRDefault="006D2786" w:rsidP="006D2786">
      <w:pPr>
        <w:rPr>
          <w:rFonts w:ascii="Times New Roman" w:hAnsi="Times New Roman"/>
        </w:rPr>
      </w:pPr>
    </w:p>
    <w:p w:rsidR="006D2786" w:rsidRPr="006D2786" w:rsidRDefault="006D2786" w:rsidP="006D2786">
      <w:pPr>
        <w:rPr>
          <w:rFonts w:ascii="Times New Roman" w:hAnsi="Times New Roman"/>
        </w:rPr>
      </w:pPr>
    </w:p>
    <w:p w:rsidR="006D2786" w:rsidRDefault="006D2786" w:rsidP="006D2786"/>
    <w:p w:rsidR="00F039D7" w:rsidRDefault="00F039D7" w:rsidP="006D2786"/>
    <w:p w:rsidR="00F039D7" w:rsidRDefault="00F039D7" w:rsidP="006D2786"/>
    <w:sectPr w:rsidR="00F039D7" w:rsidSect="00F0017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3EB" w:rsidRDefault="001963EB" w:rsidP="00577344">
      <w:r>
        <w:separator/>
      </w:r>
    </w:p>
  </w:endnote>
  <w:endnote w:type="continuationSeparator" w:id="0">
    <w:p w:rsidR="001963EB" w:rsidRDefault="001963EB" w:rsidP="0057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3EB" w:rsidRDefault="001963EB" w:rsidP="00577344">
      <w:r>
        <w:separator/>
      </w:r>
    </w:p>
  </w:footnote>
  <w:footnote w:type="continuationSeparator" w:id="0">
    <w:p w:rsidR="001963EB" w:rsidRDefault="001963EB" w:rsidP="00577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77398"/>
      <w:docPartObj>
        <w:docPartGallery w:val="Page Numbers (Top of Page)"/>
        <w:docPartUnique/>
      </w:docPartObj>
    </w:sdtPr>
    <w:sdtEndPr/>
    <w:sdtContent>
      <w:p w:rsidR="009D189E" w:rsidRDefault="005F66D8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77344" w:rsidRDefault="005773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2786"/>
    <w:rsid w:val="00000262"/>
    <w:rsid w:val="00002206"/>
    <w:rsid w:val="00002D2F"/>
    <w:rsid w:val="0003740B"/>
    <w:rsid w:val="0008346B"/>
    <w:rsid w:val="000844A2"/>
    <w:rsid w:val="00092D55"/>
    <w:rsid w:val="00097316"/>
    <w:rsid w:val="00141882"/>
    <w:rsid w:val="00155EBE"/>
    <w:rsid w:val="00160872"/>
    <w:rsid w:val="001721B8"/>
    <w:rsid w:val="001963EB"/>
    <w:rsid w:val="001B3DD9"/>
    <w:rsid w:val="001B54EC"/>
    <w:rsid w:val="001C35D1"/>
    <w:rsid w:val="001C4E93"/>
    <w:rsid w:val="001D2350"/>
    <w:rsid w:val="001F54C0"/>
    <w:rsid w:val="00200BBF"/>
    <w:rsid w:val="002555E3"/>
    <w:rsid w:val="00265FF8"/>
    <w:rsid w:val="002709B3"/>
    <w:rsid w:val="002A3A49"/>
    <w:rsid w:val="002A6F76"/>
    <w:rsid w:val="002B39B5"/>
    <w:rsid w:val="002E2D2E"/>
    <w:rsid w:val="0030661B"/>
    <w:rsid w:val="00333F19"/>
    <w:rsid w:val="0036228C"/>
    <w:rsid w:val="003809B1"/>
    <w:rsid w:val="00394BFD"/>
    <w:rsid w:val="003B20B9"/>
    <w:rsid w:val="003E1AA9"/>
    <w:rsid w:val="003F3AD9"/>
    <w:rsid w:val="00412784"/>
    <w:rsid w:val="004139FA"/>
    <w:rsid w:val="0042166C"/>
    <w:rsid w:val="00434C15"/>
    <w:rsid w:val="00461B95"/>
    <w:rsid w:val="00494731"/>
    <w:rsid w:val="004A356A"/>
    <w:rsid w:val="004A6F22"/>
    <w:rsid w:val="004C0D46"/>
    <w:rsid w:val="004C7FBB"/>
    <w:rsid w:val="004D708F"/>
    <w:rsid w:val="004E6ED0"/>
    <w:rsid w:val="005252FC"/>
    <w:rsid w:val="00532749"/>
    <w:rsid w:val="00545360"/>
    <w:rsid w:val="00564135"/>
    <w:rsid w:val="00575062"/>
    <w:rsid w:val="00577344"/>
    <w:rsid w:val="00594A0E"/>
    <w:rsid w:val="005C5C9E"/>
    <w:rsid w:val="005F66D8"/>
    <w:rsid w:val="00601EDA"/>
    <w:rsid w:val="00625EFB"/>
    <w:rsid w:val="00680F86"/>
    <w:rsid w:val="00690A27"/>
    <w:rsid w:val="00692560"/>
    <w:rsid w:val="006D2786"/>
    <w:rsid w:val="00720D1A"/>
    <w:rsid w:val="00767AEC"/>
    <w:rsid w:val="0077074C"/>
    <w:rsid w:val="0077668A"/>
    <w:rsid w:val="0077709A"/>
    <w:rsid w:val="007943FF"/>
    <w:rsid w:val="007C7AD5"/>
    <w:rsid w:val="007E1182"/>
    <w:rsid w:val="00810321"/>
    <w:rsid w:val="0081673E"/>
    <w:rsid w:val="008211C5"/>
    <w:rsid w:val="00860E66"/>
    <w:rsid w:val="00896270"/>
    <w:rsid w:val="008B3354"/>
    <w:rsid w:val="00902CD3"/>
    <w:rsid w:val="0091640F"/>
    <w:rsid w:val="00917EF2"/>
    <w:rsid w:val="00943927"/>
    <w:rsid w:val="00972328"/>
    <w:rsid w:val="00995443"/>
    <w:rsid w:val="009A2E2E"/>
    <w:rsid w:val="009B181B"/>
    <w:rsid w:val="009C3682"/>
    <w:rsid w:val="009D189E"/>
    <w:rsid w:val="009D2BE5"/>
    <w:rsid w:val="009E07E0"/>
    <w:rsid w:val="009E1D81"/>
    <w:rsid w:val="009E31DF"/>
    <w:rsid w:val="009E3B4F"/>
    <w:rsid w:val="009F00A3"/>
    <w:rsid w:val="009F2D38"/>
    <w:rsid w:val="00A652F8"/>
    <w:rsid w:val="00A70AE8"/>
    <w:rsid w:val="00AC093C"/>
    <w:rsid w:val="00AE35BA"/>
    <w:rsid w:val="00B167C9"/>
    <w:rsid w:val="00B3640B"/>
    <w:rsid w:val="00B723E8"/>
    <w:rsid w:val="00B729C4"/>
    <w:rsid w:val="00B950A9"/>
    <w:rsid w:val="00C3159E"/>
    <w:rsid w:val="00C90FBB"/>
    <w:rsid w:val="00D31282"/>
    <w:rsid w:val="00D70BD5"/>
    <w:rsid w:val="00D71A95"/>
    <w:rsid w:val="00D93D5B"/>
    <w:rsid w:val="00DD76FE"/>
    <w:rsid w:val="00DE1397"/>
    <w:rsid w:val="00DE7C28"/>
    <w:rsid w:val="00E13689"/>
    <w:rsid w:val="00E14749"/>
    <w:rsid w:val="00E25479"/>
    <w:rsid w:val="00E63795"/>
    <w:rsid w:val="00EA61B9"/>
    <w:rsid w:val="00ED2A99"/>
    <w:rsid w:val="00ED4548"/>
    <w:rsid w:val="00EF3C76"/>
    <w:rsid w:val="00F00179"/>
    <w:rsid w:val="00F039D7"/>
    <w:rsid w:val="00F264A4"/>
    <w:rsid w:val="00F27628"/>
    <w:rsid w:val="00F55645"/>
    <w:rsid w:val="00F70068"/>
    <w:rsid w:val="00F93600"/>
    <w:rsid w:val="00FE2CA4"/>
    <w:rsid w:val="00FF2B48"/>
    <w:rsid w:val="00FF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77344"/>
    <w:rPr>
      <w:rFonts w:ascii="Verdana" w:eastAsia="Times New Roman" w:hAnsi="Verdana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Usuário</cp:lastModifiedBy>
  <cp:revision>2</cp:revision>
  <cp:lastPrinted>2017-03-27T17:18:00Z</cp:lastPrinted>
  <dcterms:created xsi:type="dcterms:W3CDTF">2017-03-27T19:56:00Z</dcterms:created>
  <dcterms:modified xsi:type="dcterms:W3CDTF">2017-03-27T19:56:00Z</dcterms:modified>
</cp:coreProperties>
</file>