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C3" w:rsidRDefault="00EF19C3" w:rsidP="00EF19C3">
      <w:pPr>
        <w:pStyle w:val="Ttulo2"/>
        <w:spacing w:line="360" w:lineRule="auto"/>
        <w:jc w:val="center"/>
        <w:rPr>
          <w:rFonts w:cs="Arial"/>
          <w:sz w:val="20"/>
        </w:rPr>
      </w:pPr>
    </w:p>
    <w:p w:rsidR="00EF19C3" w:rsidRDefault="00EF19C3" w:rsidP="00EF19C3"/>
    <w:p w:rsidR="00EF19C3" w:rsidRDefault="00EF19C3" w:rsidP="00EF19C3"/>
    <w:p w:rsidR="00EF19C3" w:rsidRDefault="00EF19C3" w:rsidP="00EF19C3"/>
    <w:p w:rsidR="00EF19C3" w:rsidRDefault="00EF19C3" w:rsidP="00EF19C3"/>
    <w:p w:rsidR="00EF19C3" w:rsidRPr="00EF19C3" w:rsidRDefault="00EF19C3" w:rsidP="00EF19C3"/>
    <w:p w:rsidR="00EF19C3" w:rsidRPr="00C93ED2" w:rsidRDefault="00EF19C3" w:rsidP="00EF19C3">
      <w:pPr>
        <w:pStyle w:val="Ttulo2"/>
        <w:spacing w:line="360" w:lineRule="auto"/>
        <w:jc w:val="center"/>
        <w:rPr>
          <w:rFonts w:cs="Arial"/>
          <w:sz w:val="20"/>
        </w:rPr>
      </w:pPr>
      <w:r w:rsidRPr="00C93ED2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27</w:t>
      </w:r>
      <w:r w:rsidRPr="00C93ED2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JULHO</w:t>
      </w:r>
      <w:r w:rsidRPr="00C93ED2">
        <w:rPr>
          <w:rFonts w:cs="Arial"/>
          <w:sz w:val="20"/>
        </w:rPr>
        <w:t xml:space="preserve"> DE 2021</w:t>
      </w:r>
    </w:p>
    <w:p w:rsidR="00EF19C3" w:rsidRPr="00C93ED2" w:rsidRDefault="00EF19C3" w:rsidP="00EF19C3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EF19C3" w:rsidRPr="00C93ED2" w:rsidRDefault="00EF19C3" w:rsidP="00EF19C3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LEITURA DA BÍBLIA </w:t>
      </w:r>
    </w:p>
    <w:p w:rsidR="00EF19C3" w:rsidRPr="00C93ED2" w:rsidRDefault="00EF19C3" w:rsidP="00EF19C3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EF19C3" w:rsidRPr="00C93ED2" w:rsidRDefault="00EF19C3" w:rsidP="00EF19C3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 - ABERTURA DA SESSÃO</w:t>
      </w:r>
    </w:p>
    <w:p w:rsidR="00EF19C3" w:rsidRPr="00C93ED2" w:rsidRDefault="00EF19C3" w:rsidP="00EF19C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“COM AS BÊNÇÃOS E PROTEÇÃO DE DEUS, DECLARO ABERTA A PRESENTE SESSÃO.”</w:t>
      </w:r>
    </w:p>
    <w:p w:rsidR="00EF19C3" w:rsidRPr="00C93ED2" w:rsidRDefault="00EF19C3" w:rsidP="00EF19C3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EF19C3" w:rsidRPr="00C93ED2" w:rsidRDefault="00EF19C3" w:rsidP="00EF19C3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C93ED2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EF19C3" w:rsidRDefault="00EF19C3" w:rsidP="00EF19C3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EF19C3" w:rsidRPr="00C93ED2" w:rsidRDefault="00EF19C3" w:rsidP="00EF19C3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4"/>
        </w:rPr>
        <w:t>-ATA N° 2.118</w:t>
      </w:r>
      <w:r w:rsidRPr="00C93ED2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1, da Sessão Ordinária do dia 20 de julho</w:t>
      </w:r>
      <w:r w:rsidRPr="00C93ED2">
        <w:rPr>
          <w:rFonts w:ascii="Arial" w:hAnsi="Arial" w:cs="Arial"/>
          <w:b/>
          <w:szCs w:val="24"/>
        </w:rPr>
        <w:t xml:space="preserve"> de 2021.</w:t>
      </w:r>
    </w:p>
    <w:p w:rsidR="00EF19C3" w:rsidRPr="00C93ED2" w:rsidRDefault="00EF19C3" w:rsidP="00EF19C3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EF19C3" w:rsidRPr="00C93ED2" w:rsidRDefault="00EF19C3" w:rsidP="00EF19C3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EF19C3" w:rsidRPr="00F55458" w:rsidRDefault="00EF19C3" w:rsidP="00EF19C3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II - LEITURA DO EXPEDIENTE:</w:t>
      </w:r>
    </w:p>
    <w:p w:rsidR="00EF19C3" w:rsidRDefault="00EF19C3" w:rsidP="00EF19C3">
      <w:pPr>
        <w:rPr>
          <w:rFonts w:ascii="Arial" w:hAnsi="Arial" w:cs="Arial"/>
          <w:b/>
          <w:u w:val="single"/>
        </w:rPr>
      </w:pPr>
    </w:p>
    <w:p w:rsidR="00EF19C3" w:rsidRDefault="00EF19C3" w:rsidP="00EF19C3">
      <w:pPr>
        <w:rPr>
          <w:rFonts w:ascii="Arial" w:hAnsi="Arial" w:cs="Arial"/>
          <w:b/>
          <w:u w:val="single"/>
        </w:rPr>
      </w:pPr>
    </w:p>
    <w:p w:rsidR="00EF19C3" w:rsidRDefault="00EF19C3" w:rsidP="00EF19C3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LEGISLATIVO:</w:t>
      </w:r>
    </w:p>
    <w:p w:rsidR="00EF19C3" w:rsidRDefault="00EF19C3" w:rsidP="00EF19C3">
      <w:pPr>
        <w:rPr>
          <w:rFonts w:ascii="Arial" w:hAnsi="Arial" w:cs="Arial"/>
          <w:b/>
          <w:u w:val="single"/>
        </w:rPr>
      </w:pPr>
    </w:p>
    <w:p w:rsidR="00EF19C3" w:rsidRDefault="00EF19C3" w:rsidP="00EF19C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97620">
        <w:rPr>
          <w:rFonts w:ascii="Arial" w:hAnsi="Arial" w:cs="Arial"/>
          <w:bCs/>
        </w:rPr>
        <w:t>MOÇÃO DE APOIO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Nº 09</w:t>
      </w:r>
      <w:r w:rsidRPr="00C97620">
        <w:rPr>
          <w:rFonts w:ascii="Arial" w:hAnsi="Arial" w:cs="Arial"/>
          <w:bCs/>
        </w:rPr>
        <w:t>/2021-</w:t>
      </w:r>
      <w:r>
        <w:rPr>
          <w:rFonts w:ascii="Arial" w:hAnsi="Arial" w:cs="Arial"/>
          <w:bCs/>
        </w:rPr>
        <w:t xml:space="preserve"> À reposição das perdas salariais dos trabalhadores e trabalhadoras da Rede Estadual de Educação.</w:t>
      </w:r>
    </w:p>
    <w:p w:rsidR="00EF19C3" w:rsidRDefault="00EF19C3" w:rsidP="00EF19C3">
      <w:pPr>
        <w:autoSpaceDE w:val="0"/>
        <w:autoSpaceDN w:val="0"/>
        <w:adjustRightInd w:val="0"/>
        <w:rPr>
          <w:rFonts w:ascii="Arial" w:hAnsi="Arial" w:cs="Arial"/>
        </w:rPr>
      </w:pPr>
    </w:p>
    <w:p w:rsidR="00EF19C3" w:rsidRDefault="00EF19C3" w:rsidP="00EF19C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F19C3" w:rsidRDefault="00EF19C3" w:rsidP="00EF19C3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PEDIDO DE PROVIDÊNCIA Nº 11</w:t>
      </w:r>
      <w:r w:rsidRPr="002F4C8F">
        <w:rPr>
          <w:rFonts w:ascii="Arial" w:hAnsi="Arial" w:cs="Arial"/>
        </w:rPr>
        <w:t>/2</w:t>
      </w:r>
      <w:r>
        <w:rPr>
          <w:rFonts w:ascii="Arial" w:hAnsi="Arial" w:cs="Arial"/>
        </w:rPr>
        <w:t>021- Melhorias em via urbana.</w:t>
      </w:r>
    </w:p>
    <w:p w:rsidR="00EF19C3" w:rsidRDefault="00EF19C3" w:rsidP="00EF19C3">
      <w:pPr>
        <w:rPr>
          <w:rFonts w:ascii="Arial" w:hAnsi="Arial" w:cs="Arial"/>
        </w:rPr>
      </w:pP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Pr="00C93ED2" w:rsidRDefault="00EF19C3" w:rsidP="00EF19C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PEQUENAS COMUNICAÇÕES</w:t>
      </w: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Pr="00C93ED2" w:rsidRDefault="00EF19C3" w:rsidP="00EF19C3">
      <w:pPr>
        <w:rPr>
          <w:rFonts w:ascii="Arial" w:hAnsi="Arial" w:cs="Arial"/>
          <w:b/>
        </w:rPr>
      </w:pPr>
    </w:p>
    <w:p w:rsidR="00EF19C3" w:rsidRPr="00C93ED2" w:rsidRDefault="00EF19C3" w:rsidP="00EF19C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 - GRANDE EXPEDIENTE</w:t>
      </w: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  <w:bookmarkStart w:id="0" w:name="_GoBack"/>
      <w:bookmarkEnd w:id="0"/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 - ORDEM DO DIA</w:t>
      </w:r>
    </w:p>
    <w:p w:rsidR="00EF19C3" w:rsidRPr="007E1AA4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rPr>
          <w:rFonts w:ascii="Arial" w:hAnsi="Arial" w:cs="Arial"/>
          <w:b/>
          <w:u w:val="single"/>
        </w:rPr>
      </w:pPr>
    </w:p>
    <w:p w:rsidR="00EF19C3" w:rsidRPr="00C93ED2" w:rsidRDefault="00EF19C3" w:rsidP="00EF19C3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EF19C3" w:rsidRDefault="00EF19C3" w:rsidP="00EF19C3">
      <w:pPr>
        <w:rPr>
          <w:rFonts w:ascii="Arial" w:hAnsi="Arial" w:cs="Arial"/>
          <w:b/>
          <w:u w:val="single"/>
        </w:rPr>
      </w:pPr>
    </w:p>
    <w:p w:rsidR="00EF19C3" w:rsidRPr="007E1AA4" w:rsidRDefault="00EF19C3" w:rsidP="00EF19C3">
      <w:pPr>
        <w:rPr>
          <w:rFonts w:ascii="Times New Roman" w:hAnsi="Times New Roman"/>
          <w:b/>
        </w:rPr>
      </w:pPr>
      <w:r w:rsidRPr="005B2F5A">
        <w:rPr>
          <w:rFonts w:ascii="Times New Roman" w:hAnsi="Times New Roman"/>
          <w:b/>
        </w:rPr>
        <w:t xml:space="preserve">PROJETO DE LEI Nº </w:t>
      </w:r>
      <w:r>
        <w:rPr>
          <w:rFonts w:ascii="Times New Roman" w:hAnsi="Times New Roman"/>
          <w:b/>
        </w:rPr>
        <w:t>054</w:t>
      </w:r>
      <w:r w:rsidRPr="005B2F5A">
        <w:rPr>
          <w:rFonts w:ascii="Times New Roman" w:hAnsi="Times New Roman"/>
          <w:b/>
        </w:rPr>
        <w:t xml:space="preserve">, DE </w:t>
      </w:r>
      <w:r>
        <w:rPr>
          <w:rFonts w:ascii="Times New Roman" w:hAnsi="Times New Roman"/>
          <w:b/>
        </w:rPr>
        <w:t>12</w:t>
      </w:r>
      <w:r w:rsidRPr="005B2F5A">
        <w:rPr>
          <w:rFonts w:ascii="Times New Roman" w:hAnsi="Times New Roman"/>
          <w:b/>
        </w:rPr>
        <w:t xml:space="preserve"> DE </w:t>
      </w:r>
      <w:r>
        <w:rPr>
          <w:rFonts w:ascii="Times New Roman" w:hAnsi="Times New Roman"/>
          <w:b/>
        </w:rPr>
        <w:t xml:space="preserve">JULHO </w:t>
      </w:r>
      <w:r w:rsidRPr="005B2F5A">
        <w:rPr>
          <w:rFonts w:ascii="Times New Roman" w:hAnsi="Times New Roman"/>
          <w:b/>
        </w:rPr>
        <w:t>DE 20</w:t>
      </w:r>
      <w:r>
        <w:rPr>
          <w:rFonts w:ascii="Times New Roman" w:hAnsi="Times New Roman"/>
          <w:b/>
        </w:rPr>
        <w:t>21-</w:t>
      </w:r>
      <w:r w:rsidRPr="005B2F5A">
        <w:rPr>
          <w:i/>
        </w:rPr>
        <w:t xml:space="preserve">Autoriza o Poder Executivo a celebrar </w:t>
      </w:r>
      <w:r>
        <w:rPr>
          <w:i/>
        </w:rPr>
        <w:t>Termos</w:t>
      </w:r>
      <w:r w:rsidRPr="005B2F5A">
        <w:rPr>
          <w:i/>
        </w:rPr>
        <w:t xml:space="preserve"> de </w:t>
      </w:r>
      <w:r>
        <w:rPr>
          <w:i/>
        </w:rPr>
        <w:t>Fomento</w:t>
      </w:r>
      <w:r w:rsidRPr="005B2F5A">
        <w:rPr>
          <w:i/>
        </w:rPr>
        <w:t xml:space="preserve"> com </w:t>
      </w:r>
      <w:r>
        <w:rPr>
          <w:i/>
        </w:rPr>
        <w:t xml:space="preserve">organizações da sociedade civil </w:t>
      </w:r>
      <w:r w:rsidRPr="005B2F5A">
        <w:rPr>
          <w:i/>
        </w:rPr>
        <w:t>que menciona, e</w:t>
      </w:r>
      <w:r>
        <w:rPr>
          <w:i/>
        </w:rPr>
        <w:t>fetuando a transferência de recursos financeiros, e da outras providências.</w:t>
      </w:r>
    </w:p>
    <w:p w:rsidR="00EF19C3" w:rsidRPr="007E1AA4" w:rsidRDefault="00EF19C3" w:rsidP="00EF19C3">
      <w:pPr>
        <w:rPr>
          <w:rFonts w:ascii="Arial" w:hAnsi="Arial" w:cs="Arial"/>
          <w:b/>
        </w:rPr>
      </w:pPr>
    </w:p>
    <w:p w:rsidR="00EF19C3" w:rsidRPr="00C93ED2" w:rsidRDefault="00EF19C3" w:rsidP="00EF19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60 </w:t>
      </w:r>
      <w:r w:rsidRPr="00C93ED2">
        <w:rPr>
          <w:rFonts w:ascii="Arial" w:hAnsi="Arial" w:cs="Arial"/>
          <w:b/>
          <w:sz w:val="20"/>
          <w:szCs w:val="20"/>
        </w:rPr>
        <w:t>/2021 – COMISSÃO DE CONSTITUIÇÃO, JUSTIÇA E LEGISLAÇÃO</w:t>
      </w:r>
      <w:r w:rsidRPr="00C93ED2">
        <w:rPr>
          <w:rFonts w:ascii="Arial" w:hAnsi="Arial" w:cs="Arial"/>
          <w:b/>
        </w:rPr>
        <w:t>.</w:t>
      </w:r>
    </w:p>
    <w:p w:rsidR="00EF19C3" w:rsidRPr="00C93ED2" w:rsidRDefault="00EF19C3" w:rsidP="00EF19C3">
      <w:pPr>
        <w:rPr>
          <w:rFonts w:ascii="Arial" w:hAnsi="Arial" w:cs="Arial"/>
          <w:b/>
          <w:sz w:val="20"/>
          <w:szCs w:val="20"/>
        </w:rPr>
      </w:pPr>
    </w:p>
    <w:p w:rsidR="00EF19C3" w:rsidRDefault="00EF19C3" w:rsidP="00EF19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36 </w:t>
      </w:r>
      <w:r w:rsidRPr="00C93ED2">
        <w:rPr>
          <w:rFonts w:ascii="Arial" w:hAnsi="Arial" w:cs="Arial"/>
          <w:b/>
          <w:sz w:val="20"/>
          <w:szCs w:val="20"/>
        </w:rPr>
        <w:t>/2021 – COMISSÃO DE DESENVOLVIMENTO ECONÔMICO, FISCALIZAÇÃO E CONTROLE ORÇAMENTÁRIO</w:t>
      </w:r>
      <w:r>
        <w:rPr>
          <w:rFonts w:ascii="Arial" w:hAnsi="Arial" w:cs="Arial"/>
          <w:b/>
          <w:sz w:val="20"/>
          <w:szCs w:val="20"/>
        </w:rPr>
        <w:t>.</w:t>
      </w:r>
    </w:p>
    <w:p w:rsidR="00EF19C3" w:rsidRDefault="00EF19C3" w:rsidP="00EF19C3">
      <w:pPr>
        <w:rPr>
          <w:rFonts w:ascii="Arial" w:hAnsi="Arial" w:cs="Arial"/>
          <w:b/>
          <w:sz w:val="20"/>
          <w:szCs w:val="20"/>
        </w:rPr>
      </w:pPr>
    </w:p>
    <w:p w:rsidR="00EF19C3" w:rsidRPr="00C93ED2" w:rsidRDefault="00EF19C3" w:rsidP="00EF19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17 </w:t>
      </w:r>
      <w:r w:rsidRPr="00C93ED2">
        <w:rPr>
          <w:rFonts w:ascii="Arial" w:hAnsi="Arial" w:cs="Arial"/>
          <w:b/>
          <w:sz w:val="20"/>
          <w:szCs w:val="20"/>
        </w:rPr>
        <w:t xml:space="preserve">/2021 – COMISSÃO DE </w:t>
      </w:r>
      <w:r>
        <w:rPr>
          <w:rFonts w:ascii="Arial" w:hAnsi="Arial" w:cs="Arial"/>
          <w:b/>
          <w:sz w:val="20"/>
          <w:szCs w:val="20"/>
        </w:rPr>
        <w:t>BEM-ESTAR SOCIAL</w:t>
      </w:r>
      <w:r w:rsidRPr="00C93ED2">
        <w:rPr>
          <w:rFonts w:ascii="Arial" w:hAnsi="Arial" w:cs="Arial"/>
          <w:b/>
        </w:rPr>
        <w:t>.</w:t>
      </w:r>
    </w:p>
    <w:p w:rsidR="00EF19C3" w:rsidRDefault="00EF19C3" w:rsidP="00EF19C3">
      <w:pPr>
        <w:rPr>
          <w:rFonts w:ascii="Arial" w:hAnsi="Arial" w:cs="Arial"/>
          <w:b/>
          <w:u w:val="single"/>
        </w:rPr>
      </w:pPr>
    </w:p>
    <w:p w:rsidR="00EF19C3" w:rsidRPr="00C93ED2" w:rsidRDefault="00EF19C3" w:rsidP="00EF19C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</w:t>
      </w:r>
      <w:r w:rsidRPr="00C93ED2">
        <w:rPr>
          <w:rFonts w:ascii="Arial" w:hAnsi="Arial" w:cs="Arial"/>
          <w:b/>
          <w:u w:val="single"/>
        </w:rPr>
        <w:t>:</w:t>
      </w: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Pr="00B504A1" w:rsidRDefault="00EF19C3" w:rsidP="00EF19C3">
      <w:pPr>
        <w:spacing w:line="360" w:lineRule="auto"/>
        <w:rPr>
          <w:rFonts w:ascii="Arial" w:hAnsi="Arial" w:cs="Arial"/>
          <w:b/>
        </w:rPr>
      </w:pPr>
      <w:r w:rsidRPr="007E1AA4">
        <w:rPr>
          <w:rFonts w:ascii="Arial" w:hAnsi="Arial" w:cs="Arial"/>
          <w:b/>
        </w:rPr>
        <w:t xml:space="preserve">PROJETO DE RESOLUÇÃO </w:t>
      </w:r>
      <w:proofErr w:type="gramStart"/>
      <w:r w:rsidRPr="007E1AA4">
        <w:rPr>
          <w:rFonts w:ascii="Arial" w:hAnsi="Arial" w:cs="Arial"/>
          <w:b/>
        </w:rPr>
        <w:t>N</w:t>
      </w:r>
      <w:r w:rsidRPr="007E1AA4">
        <w:rPr>
          <w:rFonts w:ascii="Arial" w:hAnsi="Arial" w:cs="Arial"/>
          <w:b/>
          <w:vertAlign w:val="superscript"/>
        </w:rPr>
        <w:t>o</w:t>
      </w:r>
      <w:r>
        <w:rPr>
          <w:rFonts w:ascii="Arial" w:hAnsi="Arial" w:cs="Arial"/>
          <w:b/>
          <w:vertAlign w:val="superscript"/>
        </w:rPr>
        <w:t xml:space="preserve"> </w:t>
      </w:r>
      <w:r w:rsidRPr="007E1AA4">
        <w:rPr>
          <w:rFonts w:ascii="Arial" w:hAnsi="Arial" w:cs="Arial"/>
          <w:b/>
        </w:rPr>
        <w:t>04</w:t>
      </w:r>
      <w:proofErr w:type="gramEnd"/>
      <w:r w:rsidRPr="007E1AA4">
        <w:rPr>
          <w:rFonts w:ascii="Arial" w:hAnsi="Arial" w:cs="Arial"/>
          <w:b/>
        </w:rPr>
        <w:t>, DE 12 DE JULHO DE 2021-</w:t>
      </w:r>
      <w:r w:rsidRPr="007E1AA4">
        <w:rPr>
          <w:rFonts w:ascii="Arial" w:hAnsi="Arial" w:cs="Arial"/>
        </w:rPr>
        <w:t>Dispõe sobre a Destinação de Recursos Orçamentários da Câmara de Vereadores.</w:t>
      </w:r>
    </w:p>
    <w:p w:rsidR="00EF19C3" w:rsidRDefault="00EF19C3" w:rsidP="00EF19C3">
      <w:pPr>
        <w:rPr>
          <w:rFonts w:ascii="Arial" w:hAnsi="Arial" w:cs="Arial"/>
          <w:sz w:val="20"/>
          <w:szCs w:val="20"/>
        </w:rPr>
      </w:pPr>
    </w:p>
    <w:p w:rsidR="00EF19C3" w:rsidRPr="00E83D40" w:rsidRDefault="00EF19C3" w:rsidP="00EF19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PARECER Nº 62 </w:t>
      </w:r>
      <w:r w:rsidRPr="00E83D40">
        <w:rPr>
          <w:rFonts w:ascii="Arial" w:hAnsi="Arial" w:cs="Arial"/>
          <w:sz w:val="20"/>
          <w:szCs w:val="20"/>
        </w:rPr>
        <w:t>/2021 – COMISSÃO DE CONSTITUIÇÃO, JUSTIÇA E LEGISLAÇÃO</w:t>
      </w:r>
      <w:r w:rsidRPr="00E83D40">
        <w:rPr>
          <w:rFonts w:ascii="Arial" w:hAnsi="Arial" w:cs="Arial"/>
        </w:rPr>
        <w:t>.</w:t>
      </w: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Default="00EF19C3" w:rsidP="00EF19C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F19C3" w:rsidRPr="000E32C0" w:rsidRDefault="00EF19C3" w:rsidP="00EF19C3">
      <w:pPr>
        <w:autoSpaceDE w:val="0"/>
        <w:autoSpaceDN w:val="0"/>
        <w:adjustRightInd w:val="0"/>
        <w:rPr>
          <w:rFonts w:ascii="Arial" w:hAnsi="Arial" w:cs="Arial"/>
        </w:rPr>
      </w:pPr>
      <w:r w:rsidRPr="00C97620">
        <w:rPr>
          <w:rFonts w:ascii="Arial" w:hAnsi="Arial" w:cs="Arial"/>
          <w:bCs/>
        </w:rPr>
        <w:t xml:space="preserve">MOÇÃO DE </w:t>
      </w:r>
      <w:r>
        <w:rPr>
          <w:rFonts w:ascii="Arial" w:hAnsi="Arial" w:cs="Arial"/>
          <w:bCs/>
        </w:rPr>
        <w:t>PROTESTO E REPÚDIO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Nº 08</w:t>
      </w:r>
      <w:r w:rsidRPr="00C97620">
        <w:rPr>
          <w:rFonts w:ascii="Arial" w:hAnsi="Arial" w:cs="Arial"/>
          <w:bCs/>
        </w:rPr>
        <w:t>/2021-</w:t>
      </w:r>
      <w:r>
        <w:rPr>
          <w:rFonts w:ascii="Arial" w:hAnsi="Arial" w:cs="Arial"/>
          <w:bCs/>
        </w:rPr>
        <w:t xml:space="preserve"> Contra a Medida Provisória Nº 1.040/2021.</w:t>
      </w:r>
    </w:p>
    <w:p w:rsidR="00EF19C3" w:rsidRDefault="00EF19C3" w:rsidP="00EF19C3">
      <w:pPr>
        <w:rPr>
          <w:rFonts w:ascii="Arial" w:hAnsi="Arial" w:cs="Arial"/>
          <w:sz w:val="20"/>
          <w:szCs w:val="20"/>
        </w:rPr>
      </w:pPr>
    </w:p>
    <w:p w:rsidR="00EF19C3" w:rsidRPr="00E83D40" w:rsidRDefault="00EF19C3" w:rsidP="00EF19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PARECER Nº 61 </w:t>
      </w:r>
      <w:r w:rsidRPr="00E83D40">
        <w:rPr>
          <w:rFonts w:ascii="Arial" w:hAnsi="Arial" w:cs="Arial"/>
          <w:sz w:val="20"/>
          <w:szCs w:val="20"/>
        </w:rPr>
        <w:t>/2021 – COMISSÃO DE CONSTITUIÇÃO, JUSTIÇA E LEGISLAÇÃO</w:t>
      </w:r>
      <w:r w:rsidRPr="00E83D40">
        <w:rPr>
          <w:rFonts w:ascii="Arial" w:hAnsi="Arial" w:cs="Arial"/>
        </w:rPr>
        <w:t>.</w:t>
      </w:r>
    </w:p>
    <w:p w:rsidR="00EF19C3" w:rsidRDefault="00EF19C3" w:rsidP="00EF19C3">
      <w:pPr>
        <w:rPr>
          <w:rFonts w:ascii="Arial" w:hAnsi="Arial" w:cs="Arial"/>
          <w:b/>
        </w:rPr>
      </w:pPr>
    </w:p>
    <w:p w:rsidR="00EF19C3" w:rsidRPr="00C93ED2" w:rsidRDefault="00EF19C3" w:rsidP="00EF19C3">
      <w:pPr>
        <w:rPr>
          <w:rFonts w:ascii="Arial" w:hAnsi="Arial" w:cs="Arial"/>
          <w:b/>
        </w:rPr>
      </w:pPr>
    </w:p>
    <w:p w:rsidR="00EF19C3" w:rsidRPr="00C93ED2" w:rsidRDefault="00EF19C3" w:rsidP="00EF19C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 - EXPLICAÇÕES PESSOAIS</w:t>
      </w:r>
    </w:p>
    <w:p w:rsidR="00EF19C3" w:rsidRPr="00C93ED2" w:rsidRDefault="00EF19C3" w:rsidP="00EF19C3">
      <w:pPr>
        <w:rPr>
          <w:rFonts w:ascii="Arial" w:hAnsi="Arial" w:cs="Arial"/>
          <w:b/>
        </w:rPr>
      </w:pPr>
    </w:p>
    <w:p w:rsidR="00EF19C3" w:rsidRPr="00C93ED2" w:rsidRDefault="00EF19C3" w:rsidP="00EF19C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VII – ENCERRAMENTO DA SESSÃO</w:t>
      </w:r>
    </w:p>
    <w:p w:rsidR="00EF19C3" w:rsidRPr="00C93ED2" w:rsidRDefault="00EF19C3" w:rsidP="00EF19C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</w:t>
      </w:r>
    </w:p>
    <w:p w:rsidR="00EF19C3" w:rsidRPr="00C93ED2" w:rsidRDefault="00EF19C3" w:rsidP="00EF19C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EF19C3" w:rsidRPr="00C93ED2" w:rsidRDefault="00EF19C3" w:rsidP="00EF19C3">
      <w:pPr>
        <w:rPr>
          <w:rFonts w:ascii="Arial" w:hAnsi="Arial" w:cs="Arial"/>
          <w:b/>
        </w:rPr>
      </w:pPr>
    </w:p>
    <w:p w:rsidR="00EF19C3" w:rsidRPr="00C93ED2" w:rsidRDefault="00EF19C3" w:rsidP="00EF19C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SECRETARIA DA CÂMARA DE VEREAD</w:t>
      </w:r>
      <w:r>
        <w:rPr>
          <w:rFonts w:ascii="Arial" w:hAnsi="Arial" w:cs="Arial"/>
          <w:b/>
        </w:rPr>
        <w:t>ORES DE FREDERICO WESTPHALEN, 26 DE JULHO</w:t>
      </w:r>
      <w:r w:rsidRPr="00C93ED2">
        <w:rPr>
          <w:rFonts w:ascii="Arial" w:hAnsi="Arial" w:cs="Arial"/>
          <w:b/>
        </w:rPr>
        <w:t xml:space="preserve"> DE 2021.</w:t>
      </w:r>
    </w:p>
    <w:p w:rsidR="00EF19C3" w:rsidRPr="00C93ED2" w:rsidRDefault="00EF19C3" w:rsidP="00EF19C3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ab/>
      </w:r>
    </w:p>
    <w:p w:rsidR="00EF19C3" w:rsidRPr="00C93ED2" w:rsidRDefault="00EF19C3" w:rsidP="00EF19C3">
      <w:pPr>
        <w:rPr>
          <w:b/>
        </w:rPr>
      </w:pPr>
    </w:p>
    <w:p w:rsidR="00E7304B" w:rsidRPr="007E1AA4" w:rsidRDefault="00E7304B" w:rsidP="00E7304B"/>
    <w:p w:rsidR="00FE0D44" w:rsidRDefault="00FE0D44" w:rsidP="00FE0D44">
      <w:pPr>
        <w:pStyle w:val="Ttulo2"/>
        <w:spacing w:line="360" w:lineRule="auto"/>
        <w:jc w:val="center"/>
        <w:rPr>
          <w:rFonts w:cs="Arial"/>
          <w:sz w:val="20"/>
        </w:rPr>
      </w:pPr>
    </w:p>
    <w:p w:rsidR="00FE0D44" w:rsidRDefault="00FE0D44" w:rsidP="00FE0D44">
      <w:pPr>
        <w:rPr>
          <w:rFonts w:ascii="Arial" w:hAnsi="Arial" w:cs="Arial"/>
          <w:b/>
        </w:rPr>
      </w:pPr>
    </w:p>
    <w:p w:rsidR="00FE0D44" w:rsidRDefault="00FE0D44" w:rsidP="00FE0D44">
      <w:pPr>
        <w:rPr>
          <w:rFonts w:ascii="Arial" w:hAnsi="Arial" w:cs="Arial"/>
          <w:b/>
        </w:rPr>
      </w:pPr>
    </w:p>
    <w:p w:rsidR="00FE0D44" w:rsidRDefault="00FE0D44" w:rsidP="00FE0D44">
      <w:pPr>
        <w:rPr>
          <w:rFonts w:ascii="Arial" w:hAnsi="Arial" w:cs="Arial"/>
          <w:b/>
        </w:rPr>
      </w:pPr>
    </w:p>
    <w:p w:rsidR="00FE0D44" w:rsidRDefault="00FE0D44" w:rsidP="00FE0D44">
      <w:pPr>
        <w:rPr>
          <w:rFonts w:ascii="Arial" w:hAnsi="Arial" w:cs="Arial"/>
          <w:b/>
        </w:rPr>
      </w:pPr>
    </w:p>
    <w:p w:rsidR="00FE0D44" w:rsidRDefault="00FE0D44" w:rsidP="00FE0D44">
      <w:pPr>
        <w:rPr>
          <w:rFonts w:ascii="Arial" w:hAnsi="Arial" w:cs="Arial"/>
          <w:b/>
        </w:rPr>
      </w:pPr>
    </w:p>
    <w:p w:rsidR="00FE0D44" w:rsidRDefault="00FE0D44" w:rsidP="00FE0D44">
      <w:pPr>
        <w:rPr>
          <w:rFonts w:ascii="Arial" w:hAnsi="Arial" w:cs="Arial"/>
          <w:b/>
        </w:rPr>
      </w:pPr>
    </w:p>
    <w:p w:rsidR="00FE0D44" w:rsidRDefault="00FE0D44" w:rsidP="00FE0D44">
      <w:pPr>
        <w:rPr>
          <w:rFonts w:ascii="Arial" w:hAnsi="Arial" w:cs="Arial"/>
          <w:b/>
        </w:rPr>
      </w:pPr>
    </w:p>
    <w:p w:rsidR="00FE0D44" w:rsidRDefault="00FE0D44" w:rsidP="00FE0D44">
      <w:pPr>
        <w:rPr>
          <w:rFonts w:ascii="Arial" w:hAnsi="Arial" w:cs="Arial"/>
          <w:b/>
        </w:rPr>
      </w:pPr>
    </w:p>
    <w:p w:rsidR="00FE0D44" w:rsidRDefault="00FE0D44" w:rsidP="00FE0D44">
      <w:pPr>
        <w:rPr>
          <w:rFonts w:ascii="Arial" w:hAnsi="Arial" w:cs="Arial"/>
          <w:b/>
        </w:rPr>
      </w:pPr>
    </w:p>
    <w:p w:rsidR="00FE0D44" w:rsidRDefault="00FE0D44" w:rsidP="00FE0D44">
      <w:pPr>
        <w:rPr>
          <w:rFonts w:ascii="Arial" w:hAnsi="Arial" w:cs="Arial"/>
          <w:b/>
        </w:rPr>
      </w:pPr>
    </w:p>
    <w:p w:rsidR="00FE0D44" w:rsidRDefault="00FE0D44" w:rsidP="00FE0D44">
      <w:pPr>
        <w:rPr>
          <w:rFonts w:ascii="Arial" w:hAnsi="Arial" w:cs="Arial"/>
          <w:b/>
        </w:rPr>
      </w:pPr>
    </w:p>
    <w:p w:rsidR="00FE0D44" w:rsidRDefault="00FE0D44" w:rsidP="00FE0D44">
      <w:pPr>
        <w:rPr>
          <w:rFonts w:ascii="Arial" w:hAnsi="Arial" w:cs="Arial"/>
          <w:b/>
        </w:rPr>
      </w:pPr>
    </w:p>
    <w:p w:rsidR="00FE0D44" w:rsidRPr="00C93ED2" w:rsidRDefault="00FE0D44" w:rsidP="00FE0D44">
      <w:pPr>
        <w:rPr>
          <w:b/>
        </w:rPr>
      </w:pPr>
    </w:p>
    <w:p w:rsidR="00FE0D44" w:rsidRDefault="00FE0D44" w:rsidP="00FE0D44">
      <w:pPr>
        <w:rPr>
          <w:b/>
        </w:rPr>
      </w:pPr>
    </w:p>
    <w:p w:rsidR="00FE0D44" w:rsidRDefault="00FE0D44" w:rsidP="00FE0D44">
      <w:pPr>
        <w:rPr>
          <w:b/>
        </w:rPr>
      </w:pPr>
    </w:p>
    <w:p w:rsidR="00FE0D44" w:rsidRDefault="00FE0D44" w:rsidP="00FE0D44">
      <w:pPr>
        <w:rPr>
          <w:b/>
        </w:rPr>
      </w:pPr>
    </w:p>
    <w:p w:rsidR="00FE0D44" w:rsidRDefault="00FE0D44" w:rsidP="00FE0D44">
      <w:pPr>
        <w:rPr>
          <w:b/>
        </w:rPr>
      </w:pPr>
    </w:p>
    <w:p w:rsidR="00FE0D44" w:rsidRDefault="00FE0D44" w:rsidP="00FE0D44">
      <w:pPr>
        <w:rPr>
          <w:b/>
        </w:rPr>
      </w:pPr>
    </w:p>
    <w:p w:rsidR="00E7304B" w:rsidRDefault="00E7304B" w:rsidP="00E7304B">
      <w:pPr>
        <w:pStyle w:val="Ttulo2"/>
        <w:spacing w:line="360" w:lineRule="auto"/>
        <w:jc w:val="center"/>
        <w:rPr>
          <w:rFonts w:cs="Arial"/>
          <w:sz w:val="20"/>
        </w:rPr>
      </w:pPr>
    </w:p>
    <w:sectPr w:rsidR="00E73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47A9A"/>
    <w:rsid w:val="000933FC"/>
    <w:rsid w:val="000F2145"/>
    <w:rsid w:val="0013195F"/>
    <w:rsid w:val="00186603"/>
    <w:rsid w:val="00226D9B"/>
    <w:rsid w:val="00230D8C"/>
    <w:rsid w:val="00332CA3"/>
    <w:rsid w:val="00446E1D"/>
    <w:rsid w:val="005B297B"/>
    <w:rsid w:val="00612EB3"/>
    <w:rsid w:val="00613628"/>
    <w:rsid w:val="00725C21"/>
    <w:rsid w:val="00731E31"/>
    <w:rsid w:val="00844D10"/>
    <w:rsid w:val="00875DF0"/>
    <w:rsid w:val="00913EC4"/>
    <w:rsid w:val="0095511C"/>
    <w:rsid w:val="00995C37"/>
    <w:rsid w:val="009C27CD"/>
    <w:rsid w:val="009F059D"/>
    <w:rsid w:val="00A45258"/>
    <w:rsid w:val="00A47B7D"/>
    <w:rsid w:val="00A74094"/>
    <w:rsid w:val="00AA2FEF"/>
    <w:rsid w:val="00B00FD0"/>
    <w:rsid w:val="00B708F3"/>
    <w:rsid w:val="00BC21ED"/>
    <w:rsid w:val="00C23CD5"/>
    <w:rsid w:val="00C32F49"/>
    <w:rsid w:val="00C70D32"/>
    <w:rsid w:val="00D22172"/>
    <w:rsid w:val="00DD176F"/>
    <w:rsid w:val="00E63A98"/>
    <w:rsid w:val="00E7304B"/>
    <w:rsid w:val="00EC5C73"/>
    <w:rsid w:val="00EF19C3"/>
    <w:rsid w:val="00F335C5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BBB7-CC4E-4C9E-A0AD-F6813E4F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40</cp:revision>
  <cp:lastPrinted>2021-06-07T18:22:00Z</cp:lastPrinted>
  <dcterms:created xsi:type="dcterms:W3CDTF">2021-03-01T19:18:00Z</dcterms:created>
  <dcterms:modified xsi:type="dcterms:W3CDTF">2021-07-26T18:10:00Z</dcterms:modified>
</cp:coreProperties>
</file>