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D0" w:rsidRDefault="009917D0" w:rsidP="009917D0"/>
    <w:p w:rsidR="009917D0" w:rsidRDefault="009917D0" w:rsidP="009917D0"/>
    <w:p w:rsidR="009917D0" w:rsidRDefault="009917D0" w:rsidP="009917D0"/>
    <w:p w:rsidR="009917D0" w:rsidRDefault="009917D0" w:rsidP="009917D0"/>
    <w:p w:rsidR="009917D0" w:rsidRDefault="009917D0" w:rsidP="009917D0"/>
    <w:p w:rsidR="009917D0" w:rsidRDefault="009917D0" w:rsidP="009917D0"/>
    <w:p w:rsidR="009917D0" w:rsidRDefault="009917D0" w:rsidP="009917D0"/>
    <w:p w:rsidR="009917D0" w:rsidRDefault="009917D0" w:rsidP="009917D0"/>
    <w:p w:rsidR="009917D0" w:rsidRPr="006C66FE" w:rsidRDefault="009917D0" w:rsidP="009917D0"/>
    <w:p w:rsidR="009917D0" w:rsidRPr="00EE4760" w:rsidRDefault="009917D0" w:rsidP="009917D0">
      <w:pPr>
        <w:pStyle w:val="Ttulo2"/>
        <w:spacing w:line="360" w:lineRule="auto"/>
        <w:jc w:val="center"/>
        <w:rPr>
          <w:rFonts w:cs="Arial"/>
          <w:sz w:val="20"/>
        </w:rPr>
      </w:pPr>
      <w:r w:rsidRPr="00EE4760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15 DE DEZEMBRO</w:t>
      </w:r>
      <w:r w:rsidRPr="00EE4760">
        <w:rPr>
          <w:rFonts w:cs="Arial"/>
          <w:sz w:val="20"/>
        </w:rPr>
        <w:t xml:space="preserve"> DE 2020</w:t>
      </w:r>
    </w:p>
    <w:p w:rsidR="009917D0" w:rsidRPr="00EE4760" w:rsidRDefault="009917D0" w:rsidP="009917D0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917D0" w:rsidRPr="00EE4760" w:rsidRDefault="009917D0" w:rsidP="009917D0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 xml:space="preserve">- LEITURA DA BÍBLIA </w:t>
      </w:r>
    </w:p>
    <w:p w:rsidR="009917D0" w:rsidRPr="00EE4760" w:rsidRDefault="009917D0" w:rsidP="009917D0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917D0" w:rsidRPr="00EE4760" w:rsidRDefault="009917D0" w:rsidP="009917D0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 - ABERTURA DA SESSÃO</w:t>
      </w:r>
    </w:p>
    <w:p w:rsidR="009917D0" w:rsidRPr="00EE4760" w:rsidRDefault="009917D0" w:rsidP="009917D0">
      <w:pPr>
        <w:spacing w:line="360" w:lineRule="auto"/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 xml:space="preserve">“COM AS BÊNÇÃOS E PROTEÇÃO DE DEUS, DECLARO ABERTA A PRESENTE </w:t>
      </w:r>
      <w:proofErr w:type="gramStart"/>
      <w:r w:rsidRPr="00EE4760">
        <w:rPr>
          <w:rFonts w:ascii="Arial" w:hAnsi="Arial" w:cs="Arial"/>
          <w:sz w:val="20"/>
          <w:szCs w:val="20"/>
        </w:rPr>
        <w:t>SESSÃO.”</w:t>
      </w:r>
      <w:proofErr w:type="gramEnd"/>
    </w:p>
    <w:p w:rsidR="009917D0" w:rsidRPr="00EE4760" w:rsidRDefault="009917D0" w:rsidP="009917D0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9917D0" w:rsidRPr="00EE4760" w:rsidRDefault="009917D0" w:rsidP="009917D0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EE4760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9917D0" w:rsidRDefault="009917D0" w:rsidP="009917D0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9917D0" w:rsidRPr="003F09A5" w:rsidRDefault="009917D0" w:rsidP="009917D0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- ATA N° 2.084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0, da Sessão Ordinária do dia 08 de dezembro</w:t>
      </w:r>
      <w:r w:rsidRPr="003F09A5">
        <w:rPr>
          <w:rFonts w:ascii="Arial" w:hAnsi="Arial" w:cs="Arial"/>
          <w:szCs w:val="24"/>
        </w:rPr>
        <w:t xml:space="preserve"> de 2020</w:t>
      </w:r>
    </w:p>
    <w:p w:rsidR="009917D0" w:rsidRPr="003F09A5" w:rsidRDefault="009917D0" w:rsidP="009917D0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9917D0" w:rsidRDefault="009917D0" w:rsidP="009917D0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II - LEITURA DO EXPEDIENTE:</w:t>
      </w:r>
    </w:p>
    <w:p w:rsidR="009917D0" w:rsidRDefault="009917D0" w:rsidP="009917D0">
      <w:pPr>
        <w:rPr>
          <w:rFonts w:ascii="Arial" w:hAnsi="Arial" w:cs="Arial"/>
          <w:b/>
        </w:rPr>
      </w:pPr>
    </w:p>
    <w:p w:rsidR="009917D0" w:rsidRDefault="009917D0" w:rsidP="009917D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MATÉRIA DO PODER LEGISLATIVO:</w:t>
      </w: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Pr="007C0F05" w:rsidRDefault="009917D0" w:rsidP="009917D0">
      <w:pPr>
        <w:rPr>
          <w:rFonts w:ascii="Arial" w:hAnsi="Arial" w:cs="Arial"/>
          <w:i/>
        </w:rPr>
      </w:pPr>
      <w:r w:rsidRPr="007C0F05">
        <w:rPr>
          <w:rFonts w:ascii="Arial" w:hAnsi="Arial" w:cs="Arial"/>
        </w:rPr>
        <w:t>-Ofício nº 07/2020</w:t>
      </w:r>
      <w:r>
        <w:rPr>
          <w:rFonts w:ascii="Arial" w:hAnsi="Arial" w:cs="Arial"/>
        </w:rPr>
        <w:t>-Aos Deputados Estaduais do Estado do Rio Grande do Sul, referente a Estiagem.</w:t>
      </w:r>
    </w:p>
    <w:p w:rsidR="009917D0" w:rsidRPr="00EE4760" w:rsidRDefault="009917D0" w:rsidP="009917D0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917D0" w:rsidRPr="00EE4760" w:rsidRDefault="009917D0" w:rsidP="009917D0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III - PEQUENAS COMUNICAÇÕES</w:t>
      </w:r>
    </w:p>
    <w:p w:rsidR="009917D0" w:rsidRPr="00EE4760" w:rsidRDefault="009917D0" w:rsidP="009917D0">
      <w:pPr>
        <w:rPr>
          <w:rFonts w:ascii="Arial" w:hAnsi="Arial" w:cs="Arial"/>
          <w:b/>
          <w:sz w:val="20"/>
          <w:szCs w:val="20"/>
        </w:rPr>
      </w:pPr>
    </w:p>
    <w:p w:rsidR="009917D0" w:rsidRPr="00EE4760" w:rsidRDefault="009917D0" w:rsidP="009917D0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IV - GRANDE EXPEDIENTE</w:t>
      </w:r>
    </w:p>
    <w:p w:rsidR="009917D0" w:rsidRPr="00EE4760" w:rsidRDefault="009917D0" w:rsidP="009917D0">
      <w:pPr>
        <w:rPr>
          <w:rFonts w:ascii="Arial" w:hAnsi="Arial" w:cs="Arial"/>
          <w:b/>
          <w:sz w:val="20"/>
          <w:szCs w:val="20"/>
        </w:rPr>
      </w:pPr>
    </w:p>
    <w:p w:rsidR="009917D0" w:rsidRDefault="009917D0" w:rsidP="009917D0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9917D0" w:rsidRDefault="009917D0" w:rsidP="009917D0">
      <w:pPr>
        <w:rPr>
          <w:b/>
        </w:rPr>
      </w:pPr>
    </w:p>
    <w:p w:rsidR="009917D0" w:rsidRDefault="009917D0" w:rsidP="009917D0">
      <w:pPr>
        <w:rPr>
          <w:bCs/>
          <w:i/>
          <w:iCs/>
        </w:rPr>
      </w:pPr>
      <w:r w:rsidRPr="00AC180F">
        <w:rPr>
          <w:b/>
        </w:rPr>
        <w:t>PROJETO DE LEI Nº</w:t>
      </w:r>
      <w:r>
        <w:rPr>
          <w:b/>
        </w:rPr>
        <w:t xml:space="preserve"> 066</w:t>
      </w:r>
      <w:r w:rsidRPr="00AC180F">
        <w:rPr>
          <w:b/>
        </w:rPr>
        <w:t>/2020, DE 0</w:t>
      </w:r>
      <w:r>
        <w:rPr>
          <w:b/>
        </w:rPr>
        <w:t>7</w:t>
      </w:r>
      <w:r w:rsidRPr="00AC180F">
        <w:rPr>
          <w:b/>
        </w:rPr>
        <w:t xml:space="preserve"> DE DEZEMBRO DE 2020</w:t>
      </w:r>
      <w:r>
        <w:rPr>
          <w:b/>
        </w:rPr>
        <w:t>-</w:t>
      </w:r>
      <w:r w:rsidRPr="00AC180F">
        <w:rPr>
          <w:bCs/>
          <w:i/>
          <w:iCs/>
          <w:kern w:val="36"/>
        </w:rPr>
        <w:t xml:space="preserve">Altera dispositivo da Lei Municipal nº 2.976, de 28 de outubro de 2005, que </w:t>
      </w:r>
      <w:r w:rsidRPr="003758B5">
        <w:rPr>
          <w:bCs/>
          <w:i/>
          <w:iCs/>
        </w:rPr>
        <w:t>reestrutura</w:t>
      </w:r>
      <w:r w:rsidRPr="00AC180F">
        <w:rPr>
          <w:bCs/>
          <w:i/>
          <w:iCs/>
        </w:rPr>
        <w:t xml:space="preserve"> o Regime Próprio de Previdência Social dos Servidores Efetivos do Município de Frederico Westphalen</w:t>
      </w:r>
      <w:r w:rsidRPr="00AC180F">
        <w:rPr>
          <w:bCs/>
          <w:i/>
          <w:iCs/>
          <w:kern w:val="36"/>
        </w:rPr>
        <w:t>,</w:t>
      </w:r>
      <w:r w:rsidRPr="00AC180F">
        <w:rPr>
          <w:bCs/>
          <w:i/>
          <w:iCs/>
        </w:rPr>
        <w:t xml:space="preserve"> e dá outras providências.</w:t>
      </w:r>
    </w:p>
    <w:p w:rsidR="009917D0" w:rsidRDefault="009917D0" w:rsidP="009917D0">
      <w:pPr>
        <w:rPr>
          <w:bCs/>
          <w:i/>
          <w:iCs/>
        </w:rPr>
      </w:pPr>
    </w:p>
    <w:p w:rsidR="009917D0" w:rsidRDefault="009917D0" w:rsidP="009917D0">
      <w:pPr>
        <w:rPr>
          <w:bCs/>
          <w:i/>
          <w:iCs/>
        </w:rPr>
      </w:pPr>
      <w:r>
        <w:rPr>
          <w:rFonts w:ascii="Arial" w:hAnsi="Arial" w:cs="Arial"/>
          <w:sz w:val="20"/>
        </w:rPr>
        <w:t>PARECER CONJUNTO Nº 062</w:t>
      </w:r>
      <w:r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>
        <w:rPr>
          <w:rFonts w:ascii="Arial" w:hAnsi="Arial" w:cs="Arial"/>
          <w:sz w:val="20"/>
        </w:rPr>
        <w:t>ONÔMICO E CONTROLE ORÇAMENTÁRIO</w:t>
      </w:r>
    </w:p>
    <w:p w:rsidR="009917D0" w:rsidRDefault="009917D0" w:rsidP="009917D0">
      <w:pPr>
        <w:rPr>
          <w:bCs/>
          <w:i/>
          <w:iCs/>
        </w:rPr>
      </w:pPr>
    </w:p>
    <w:p w:rsidR="009917D0" w:rsidRDefault="009917D0" w:rsidP="009917D0">
      <w:pPr>
        <w:rPr>
          <w:i/>
          <w:iCs/>
        </w:rPr>
      </w:pPr>
      <w:r>
        <w:rPr>
          <w:b/>
        </w:rPr>
        <w:t>PROJETO DE LEI N</w:t>
      </w:r>
      <w:r>
        <w:rPr>
          <w:b/>
          <w:vertAlign w:val="superscript"/>
        </w:rPr>
        <w:t>o</w:t>
      </w:r>
      <w:r>
        <w:rPr>
          <w:b/>
        </w:rPr>
        <w:t xml:space="preserve"> 067, DE 07 DE DEZEMBRO DE 2020. </w:t>
      </w:r>
      <w:r>
        <w:rPr>
          <w:i/>
        </w:rPr>
        <w:t xml:space="preserve">Autoriza o Poder Executivo a celebrar Termo de Fomento com a Associação de Pais e Amigos dos Excepcionais – APAE de Frederico Westphalen </w:t>
      </w:r>
      <w:r>
        <w:rPr>
          <w:i/>
          <w:iCs/>
        </w:rPr>
        <w:t>e dá outras providências.</w:t>
      </w:r>
    </w:p>
    <w:p w:rsidR="009917D0" w:rsidRDefault="009917D0" w:rsidP="009917D0">
      <w:pPr>
        <w:rPr>
          <w:i/>
          <w:iCs/>
        </w:rPr>
      </w:pPr>
    </w:p>
    <w:p w:rsidR="009917D0" w:rsidRDefault="009917D0" w:rsidP="009917D0">
      <w:pPr>
        <w:rPr>
          <w:b/>
          <w:szCs w:val="20"/>
        </w:rPr>
      </w:pPr>
      <w:r>
        <w:rPr>
          <w:rFonts w:ascii="Arial" w:hAnsi="Arial" w:cs="Arial"/>
          <w:sz w:val="20"/>
        </w:rPr>
        <w:t>-PARECER CONJUNTO Nº 061</w:t>
      </w:r>
      <w:r w:rsidRPr="00617537">
        <w:rPr>
          <w:rFonts w:ascii="Arial" w:hAnsi="Arial" w:cs="Arial"/>
          <w:sz w:val="20"/>
        </w:rPr>
        <w:t>/2020 DA COMISSÃO DE CONSTITUIÇÃO, JUSTIÇA E LEGISLAÇÃO</w:t>
      </w:r>
      <w:r>
        <w:rPr>
          <w:rFonts w:ascii="Arial" w:hAnsi="Arial" w:cs="Arial"/>
          <w:sz w:val="20"/>
        </w:rPr>
        <w:t xml:space="preserve">, </w:t>
      </w:r>
      <w:r w:rsidRPr="00617537">
        <w:rPr>
          <w:rFonts w:ascii="Arial" w:hAnsi="Arial" w:cs="Arial"/>
          <w:sz w:val="20"/>
        </w:rPr>
        <w:t>DA COMISSÃO DE DESENVOLVIMENTO EC</w:t>
      </w:r>
      <w:r>
        <w:rPr>
          <w:rFonts w:ascii="Arial" w:hAnsi="Arial" w:cs="Arial"/>
          <w:sz w:val="20"/>
        </w:rPr>
        <w:t xml:space="preserve">ONÔMICO, FISCALIZAÇÃO E CONTROLE ORÇAMENTÁRIO E DA COMISSÃO DE BEM ESTAR SOCIAL. </w:t>
      </w:r>
    </w:p>
    <w:p w:rsidR="009917D0" w:rsidRDefault="009917D0" w:rsidP="009917D0">
      <w:pPr>
        <w:rPr>
          <w:i/>
          <w:iCs/>
        </w:rPr>
      </w:pPr>
    </w:p>
    <w:p w:rsidR="009917D0" w:rsidRPr="006C66FE" w:rsidRDefault="009917D0" w:rsidP="009917D0">
      <w:pPr>
        <w:rPr>
          <w:b/>
        </w:rPr>
      </w:pPr>
      <w:r w:rsidRPr="00002209">
        <w:rPr>
          <w:b/>
        </w:rPr>
        <w:lastRenderedPageBreak/>
        <w:t>PROJETO DE LEI N</w:t>
      </w:r>
      <w:r w:rsidRPr="00002209">
        <w:rPr>
          <w:b/>
          <w:vertAlign w:val="superscript"/>
        </w:rPr>
        <w:t>o</w:t>
      </w:r>
      <w:r>
        <w:rPr>
          <w:b/>
          <w:vertAlign w:val="superscript"/>
        </w:rPr>
        <w:t xml:space="preserve"> </w:t>
      </w:r>
      <w:r>
        <w:rPr>
          <w:b/>
        </w:rPr>
        <w:t>068</w:t>
      </w:r>
      <w:r w:rsidRPr="002E0C44">
        <w:rPr>
          <w:b/>
        </w:rPr>
        <w:t xml:space="preserve">, DE </w:t>
      </w:r>
      <w:r>
        <w:rPr>
          <w:b/>
        </w:rPr>
        <w:t>07</w:t>
      </w:r>
      <w:r w:rsidRPr="002E0C44">
        <w:rPr>
          <w:b/>
        </w:rPr>
        <w:t xml:space="preserve"> DE </w:t>
      </w:r>
      <w:r>
        <w:rPr>
          <w:b/>
        </w:rPr>
        <w:t xml:space="preserve">DEZEMBRO </w:t>
      </w:r>
      <w:r w:rsidRPr="00002209">
        <w:rPr>
          <w:b/>
        </w:rPr>
        <w:t>DE 20</w:t>
      </w:r>
      <w:r>
        <w:rPr>
          <w:b/>
        </w:rPr>
        <w:t>20</w:t>
      </w:r>
      <w:r w:rsidRPr="00002209">
        <w:rPr>
          <w:b/>
        </w:rPr>
        <w:t>.</w:t>
      </w:r>
      <w:r w:rsidRPr="00DC103E">
        <w:rPr>
          <w:i/>
        </w:rPr>
        <w:t>Revoga a Lei Municipal nº 4.254, de 24 de setembro de 2015, que autoriza o Poder Executivo a celebrar contrato administrativo de concessão de uso de bem público municipal</w:t>
      </w:r>
      <w:r>
        <w:rPr>
          <w:i/>
        </w:rPr>
        <w:t>.</w:t>
      </w:r>
      <w:r w:rsidRPr="00DC103E">
        <w:rPr>
          <w:i/>
        </w:rPr>
        <w:t xml:space="preserve"> </w:t>
      </w:r>
    </w:p>
    <w:p w:rsidR="009917D0" w:rsidRPr="00316298" w:rsidRDefault="009917D0" w:rsidP="009917D0">
      <w:pPr>
        <w:rPr>
          <w:rFonts w:ascii="Arial" w:hAnsi="Arial" w:cs="Arial"/>
          <w:sz w:val="20"/>
        </w:rPr>
      </w:pPr>
    </w:p>
    <w:p w:rsidR="009917D0" w:rsidRPr="00D87B78" w:rsidRDefault="009917D0" w:rsidP="009917D0">
      <w:pPr>
        <w:rPr>
          <w:rFonts w:ascii="Arial" w:hAnsi="Arial" w:cs="Arial"/>
          <w:b/>
          <w:sz w:val="20"/>
          <w:szCs w:val="20"/>
        </w:rPr>
      </w:pPr>
      <w:r w:rsidRPr="00715C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-PARECER Nº 029/2020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9917D0" w:rsidRPr="00D87B78" w:rsidRDefault="009917D0" w:rsidP="009917D0">
      <w:pPr>
        <w:rPr>
          <w:rFonts w:ascii="Arial" w:hAnsi="Arial" w:cs="Arial"/>
          <w:sz w:val="20"/>
          <w:szCs w:val="20"/>
        </w:rPr>
      </w:pPr>
    </w:p>
    <w:p w:rsidR="009917D0" w:rsidRPr="0081367A" w:rsidRDefault="009917D0" w:rsidP="009917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Pr="00186824" w:rsidRDefault="009917D0" w:rsidP="009917D0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u w:val="single"/>
        </w:rPr>
        <w:t>MATÉRIA DO PODER LEGISLATIVO:</w:t>
      </w: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Default="009917D0" w:rsidP="009917D0">
      <w:pPr>
        <w:rPr>
          <w:rFonts w:ascii="Arial" w:hAnsi="Arial" w:cs="Arial"/>
          <w:u w:val="single"/>
        </w:rPr>
      </w:pPr>
    </w:p>
    <w:p w:rsidR="009917D0" w:rsidRDefault="009917D0" w:rsidP="009917D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</w:rPr>
        <w:t xml:space="preserve">-PROJETO DE RESOLUÇÃO 03/2020, DE 25 DE NOVEMBRO DE 2020 – </w:t>
      </w:r>
      <w:r>
        <w:rPr>
          <w:rFonts w:ascii="Arial" w:hAnsi="Arial" w:cs="Arial"/>
        </w:rPr>
        <w:t>Dispõe sobre a destinação de Recursos Orçamentários da Câmara Municipal de Vereadores de Frederico Westphalen e dá outras providências.</w:t>
      </w:r>
    </w:p>
    <w:p w:rsidR="009917D0" w:rsidRDefault="009917D0" w:rsidP="009917D0">
      <w:pPr>
        <w:rPr>
          <w:rFonts w:ascii="Arial" w:hAnsi="Arial" w:cs="Arial"/>
          <w:sz w:val="20"/>
          <w:szCs w:val="20"/>
        </w:rPr>
      </w:pPr>
    </w:p>
    <w:p w:rsidR="009917D0" w:rsidRPr="00D87B78" w:rsidRDefault="009917D0" w:rsidP="009917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030/2020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9917D0" w:rsidRPr="00D87B78" w:rsidRDefault="009917D0" w:rsidP="009917D0">
      <w:pPr>
        <w:rPr>
          <w:rFonts w:ascii="Arial" w:hAnsi="Arial" w:cs="Arial"/>
          <w:sz w:val="20"/>
          <w:szCs w:val="20"/>
        </w:rPr>
      </w:pPr>
    </w:p>
    <w:p w:rsidR="009917D0" w:rsidRDefault="009917D0" w:rsidP="009917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018/2020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9917D0" w:rsidRDefault="009917D0" w:rsidP="009917D0">
      <w:pPr>
        <w:rPr>
          <w:rFonts w:ascii="Arial" w:hAnsi="Arial" w:cs="Arial"/>
          <w:b/>
          <w:sz w:val="20"/>
          <w:szCs w:val="20"/>
        </w:rPr>
      </w:pPr>
    </w:p>
    <w:p w:rsidR="009917D0" w:rsidRDefault="009917D0" w:rsidP="009917D0">
      <w:pPr>
        <w:rPr>
          <w:rFonts w:ascii="Arial" w:hAnsi="Arial" w:cs="Arial"/>
          <w:b/>
          <w:sz w:val="20"/>
          <w:szCs w:val="20"/>
        </w:rPr>
      </w:pPr>
    </w:p>
    <w:p w:rsidR="009917D0" w:rsidRDefault="009917D0" w:rsidP="009917D0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 - EXPLICAÇÕES PESSOAIS</w:t>
      </w:r>
    </w:p>
    <w:p w:rsidR="009917D0" w:rsidRDefault="009917D0" w:rsidP="009917D0">
      <w:pPr>
        <w:rPr>
          <w:rFonts w:ascii="Arial" w:hAnsi="Arial" w:cs="Arial"/>
          <w:b/>
          <w:sz w:val="20"/>
          <w:szCs w:val="20"/>
        </w:rPr>
      </w:pPr>
    </w:p>
    <w:p w:rsidR="009917D0" w:rsidRDefault="009917D0" w:rsidP="009917D0">
      <w:pPr>
        <w:pStyle w:val="Corpodetexto"/>
        <w:spacing w:line="240" w:lineRule="auto"/>
        <w:rPr>
          <w:b/>
        </w:rPr>
      </w:pPr>
    </w:p>
    <w:p w:rsidR="009917D0" w:rsidRPr="003F09A5" w:rsidRDefault="009917D0" w:rsidP="009917D0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b/>
        </w:rPr>
        <w:t>- VOTAÇÃO DA ATA</w:t>
      </w:r>
      <w:r>
        <w:rPr>
          <w:rFonts w:ascii="Arial" w:hAnsi="Arial" w:cs="Arial"/>
          <w:szCs w:val="24"/>
        </w:rPr>
        <w:t xml:space="preserve"> N° 2.085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0, desta Sessão Ordinária do dia 15 de dezembro</w:t>
      </w:r>
      <w:r w:rsidRPr="003F09A5">
        <w:rPr>
          <w:rFonts w:ascii="Arial" w:hAnsi="Arial" w:cs="Arial"/>
          <w:szCs w:val="24"/>
        </w:rPr>
        <w:t xml:space="preserve"> de 2020</w:t>
      </w:r>
      <w:r>
        <w:rPr>
          <w:rFonts w:ascii="Arial" w:hAnsi="Arial" w:cs="Arial"/>
          <w:szCs w:val="24"/>
        </w:rPr>
        <w:t>.</w:t>
      </w:r>
    </w:p>
    <w:p w:rsidR="009917D0" w:rsidRPr="00EE4760" w:rsidRDefault="009917D0" w:rsidP="009917D0">
      <w:pPr>
        <w:rPr>
          <w:rFonts w:ascii="Arial" w:hAnsi="Arial" w:cs="Arial"/>
          <w:b/>
          <w:sz w:val="20"/>
          <w:szCs w:val="20"/>
        </w:rPr>
      </w:pPr>
    </w:p>
    <w:p w:rsidR="009917D0" w:rsidRDefault="009917D0" w:rsidP="009917D0">
      <w:pPr>
        <w:rPr>
          <w:rFonts w:ascii="Arial" w:hAnsi="Arial" w:cs="Arial"/>
          <w:b/>
          <w:sz w:val="20"/>
          <w:szCs w:val="20"/>
        </w:rPr>
      </w:pPr>
    </w:p>
    <w:p w:rsidR="009917D0" w:rsidRPr="00EE4760" w:rsidRDefault="009917D0" w:rsidP="009917D0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VII – ENCERRAMENTO DA SESSÃO</w:t>
      </w:r>
    </w:p>
    <w:p w:rsidR="009917D0" w:rsidRPr="00EE4760" w:rsidRDefault="009917D0" w:rsidP="009917D0">
      <w:pPr>
        <w:rPr>
          <w:rFonts w:ascii="Arial" w:hAnsi="Arial" w:cs="Arial"/>
          <w:sz w:val="20"/>
          <w:szCs w:val="20"/>
        </w:rPr>
      </w:pPr>
    </w:p>
    <w:p w:rsidR="009917D0" w:rsidRPr="00EE4760" w:rsidRDefault="009917D0" w:rsidP="009917D0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 xml:space="preserve">“AGRADECENDO A PROTEÇÃO DE DEUS, DECLARO ENCERRADA A PRESENTE </w:t>
      </w:r>
      <w:proofErr w:type="gramStart"/>
      <w:r w:rsidRPr="00EE4760">
        <w:rPr>
          <w:rFonts w:ascii="Arial" w:hAnsi="Arial" w:cs="Arial"/>
          <w:sz w:val="20"/>
          <w:szCs w:val="20"/>
        </w:rPr>
        <w:t>SESSÃO.”</w:t>
      </w:r>
      <w:proofErr w:type="gramEnd"/>
    </w:p>
    <w:p w:rsidR="009917D0" w:rsidRDefault="009917D0" w:rsidP="009917D0">
      <w:pPr>
        <w:rPr>
          <w:rFonts w:ascii="Arial" w:hAnsi="Arial" w:cs="Arial"/>
          <w:sz w:val="20"/>
          <w:szCs w:val="20"/>
        </w:rPr>
      </w:pPr>
    </w:p>
    <w:p w:rsidR="009917D0" w:rsidRDefault="009917D0" w:rsidP="009917D0">
      <w:pPr>
        <w:rPr>
          <w:rFonts w:ascii="Arial" w:hAnsi="Arial" w:cs="Arial"/>
          <w:sz w:val="20"/>
          <w:szCs w:val="20"/>
        </w:rPr>
      </w:pPr>
    </w:p>
    <w:p w:rsidR="009917D0" w:rsidRDefault="009917D0" w:rsidP="009917D0">
      <w:pPr>
        <w:rPr>
          <w:rFonts w:ascii="Arial" w:hAnsi="Arial" w:cs="Arial"/>
          <w:sz w:val="20"/>
          <w:szCs w:val="20"/>
        </w:rPr>
      </w:pPr>
    </w:p>
    <w:p w:rsidR="009917D0" w:rsidRPr="00EE4760" w:rsidRDefault="009917D0" w:rsidP="009917D0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 xml:space="preserve">SECRETARIA DA CÂMARA DE VEREADORES DE FREDERICO WESTPHALEN, AOS </w:t>
      </w:r>
      <w:r>
        <w:rPr>
          <w:rFonts w:ascii="Arial" w:hAnsi="Arial" w:cs="Arial"/>
          <w:sz w:val="20"/>
          <w:szCs w:val="20"/>
        </w:rPr>
        <w:t>14 DIAS DO MÊS DE DEZEMBRO</w:t>
      </w:r>
      <w:r w:rsidRPr="00EE4760">
        <w:rPr>
          <w:rFonts w:ascii="Arial" w:hAnsi="Arial" w:cs="Arial"/>
          <w:sz w:val="20"/>
          <w:szCs w:val="20"/>
        </w:rPr>
        <w:t xml:space="preserve"> DE 2020.</w:t>
      </w:r>
    </w:p>
    <w:p w:rsidR="009917D0" w:rsidRPr="00EE4760" w:rsidRDefault="009917D0" w:rsidP="009917D0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9917D0" w:rsidRPr="00EE4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D0"/>
    <w:rsid w:val="009917D0"/>
    <w:rsid w:val="00992152"/>
    <w:rsid w:val="009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495-A277-401A-BFF6-AA744E1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D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917D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917D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917D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917D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2020-12-14T19:58:00Z</dcterms:created>
  <dcterms:modified xsi:type="dcterms:W3CDTF">2020-12-14T20:39:00Z</dcterms:modified>
</cp:coreProperties>
</file>