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86" w:rsidRPr="006D2786" w:rsidRDefault="008A16BE" w:rsidP="006D2786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</w:p>
    <w:p w:rsidR="00943927" w:rsidRPr="006D2786" w:rsidRDefault="00943927" w:rsidP="006D2786">
      <w:pPr>
        <w:rPr>
          <w:rFonts w:ascii="Times New Roman" w:hAnsi="Times New Roman"/>
        </w:rPr>
      </w:pPr>
    </w:p>
    <w:p w:rsidR="00F27628" w:rsidRPr="00E16330" w:rsidRDefault="0045495E" w:rsidP="009D2BE5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SESSÃO ORDINÁRIA DO DIA 14</w:t>
      </w:r>
      <w:r w:rsidR="00F27628" w:rsidRPr="00E16330">
        <w:rPr>
          <w:rFonts w:ascii="Times New Roman" w:hAnsi="Times New Roman"/>
          <w:szCs w:val="28"/>
        </w:rPr>
        <w:t xml:space="preserve"> DE </w:t>
      </w:r>
      <w:r w:rsidR="00E027CC">
        <w:rPr>
          <w:rFonts w:ascii="Times New Roman" w:hAnsi="Times New Roman"/>
          <w:szCs w:val="28"/>
        </w:rPr>
        <w:t>JUNH</w:t>
      </w:r>
      <w:r w:rsidR="00A4251D">
        <w:rPr>
          <w:rFonts w:ascii="Times New Roman" w:hAnsi="Times New Roman"/>
          <w:szCs w:val="28"/>
        </w:rPr>
        <w:t>O</w:t>
      </w:r>
      <w:r w:rsidR="001C4E93">
        <w:rPr>
          <w:rFonts w:ascii="Times New Roman" w:hAnsi="Times New Roman"/>
          <w:szCs w:val="28"/>
        </w:rPr>
        <w:t xml:space="preserve"> DE 2017</w:t>
      </w: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Default="00F27628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122A1" w:rsidRDefault="00C122A1" w:rsidP="00F27628">
      <w:pPr>
        <w:pStyle w:val="Corpodetexto"/>
        <w:spacing w:line="240" w:lineRule="auto"/>
        <w:rPr>
          <w:b/>
          <w:bCs/>
          <w:szCs w:val="24"/>
        </w:rPr>
      </w:pPr>
    </w:p>
    <w:p w:rsidR="00F27628" w:rsidRPr="00E16330" w:rsidRDefault="00F27628" w:rsidP="00F27628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F27628" w:rsidRPr="00972328" w:rsidRDefault="00F27628" w:rsidP="00F27628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DECLARO ABERTA A PRESENTE SESSÃO”.</w:t>
      </w:r>
    </w:p>
    <w:p w:rsidR="00810321" w:rsidRDefault="00810321" w:rsidP="00002D2F">
      <w:pPr>
        <w:pStyle w:val="Corpodetexto"/>
        <w:spacing w:line="240" w:lineRule="auto"/>
        <w:rPr>
          <w:b/>
          <w:szCs w:val="24"/>
          <w:u w:val="single"/>
        </w:rPr>
      </w:pPr>
    </w:p>
    <w:p w:rsidR="00002D2F" w:rsidRDefault="00002D2F" w:rsidP="00002D2F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987219" w:rsidRDefault="0045495E" w:rsidP="00987219">
      <w:pPr>
        <w:pStyle w:val="Corpodetexto"/>
        <w:rPr>
          <w:szCs w:val="24"/>
        </w:rPr>
      </w:pPr>
      <w:r>
        <w:rPr>
          <w:szCs w:val="24"/>
        </w:rPr>
        <w:t>ATA N° 1.885</w:t>
      </w:r>
      <w:r w:rsidR="00186293">
        <w:rPr>
          <w:szCs w:val="24"/>
        </w:rPr>
        <w:t>/2</w:t>
      </w:r>
      <w:r>
        <w:rPr>
          <w:szCs w:val="24"/>
        </w:rPr>
        <w:t>017 - SESSÃO ORDINÁRIA DO DIA 06</w:t>
      </w:r>
      <w:r w:rsidR="00002D2F">
        <w:rPr>
          <w:szCs w:val="24"/>
        </w:rPr>
        <w:t xml:space="preserve"> DE </w:t>
      </w:r>
      <w:r>
        <w:rPr>
          <w:szCs w:val="24"/>
        </w:rPr>
        <w:t>JUNHO</w:t>
      </w:r>
      <w:r w:rsidR="00002D2F">
        <w:rPr>
          <w:szCs w:val="24"/>
        </w:rPr>
        <w:t xml:space="preserve"> DE 2017.  </w:t>
      </w:r>
    </w:p>
    <w:p w:rsidR="00002D2F" w:rsidRDefault="00002D2F" w:rsidP="00002D2F">
      <w:pPr>
        <w:pStyle w:val="Corpodetexto"/>
        <w:spacing w:line="240" w:lineRule="auto"/>
        <w:rPr>
          <w:b/>
          <w:szCs w:val="24"/>
        </w:rPr>
      </w:pPr>
    </w:p>
    <w:p w:rsidR="0008346B" w:rsidRPr="0008346B" w:rsidRDefault="0008346B" w:rsidP="0008346B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710BAF" w:rsidRDefault="009F16F3" w:rsidP="00141FB1">
      <w:pPr>
        <w:pStyle w:val="Corpodetexto"/>
        <w:spacing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MATÉRIA DO EXECU</w:t>
      </w:r>
      <w:r w:rsidR="00475869" w:rsidRPr="00475869">
        <w:rPr>
          <w:b/>
          <w:color w:val="000000"/>
          <w:u w:val="single"/>
        </w:rPr>
        <w:t>TIVO:</w:t>
      </w:r>
    </w:p>
    <w:p w:rsidR="007F580A" w:rsidRDefault="007F580A" w:rsidP="00141FB1">
      <w:pPr>
        <w:pStyle w:val="Corpodetexto"/>
        <w:spacing w:line="240" w:lineRule="auto"/>
        <w:rPr>
          <w:b/>
          <w:color w:val="000000"/>
          <w:u w:val="single"/>
        </w:rPr>
      </w:pPr>
    </w:p>
    <w:p w:rsidR="007F580A" w:rsidRDefault="007F580A" w:rsidP="00141FB1">
      <w:pPr>
        <w:pStyle w:val="Corpodetexto"/>
        <w:spacing w:line="240" w:lineRule="auto"/>
        <w:rPr>
          <w:b/>
          <w:color w:val="000000"/>
          <w:u w:val="single"/>
        </w:rPr>
      </w:pPr>
      <w:r>
        <w:rPr>
          <w:color w:val="000000"/>
        </w:rPr>
        <w:t>- PROJETO DE LEI COMPLEMENTAR Nº 001, DE 09</w:t>
      </w:r>
      <w:r w:rsidRPr="001D3CC4">
        <w:rPr>
          <w:color w:val="000000"/>
        </w:rPr>
        <w:t xml:space="preserve"> DE </w:t>
      </w:r>
      <w:r>
        <w:rPr>
          <w:color w:val="000000"/>
        </w:rPr>
        <w:t>JUNHO</w:t>
      </w:r>
      <w:r w:rsidRPr="001D3CC4">
        <w:rPr>
          <w:color w:val="000000"/>
        </w:rPr>
        <w:t xml:space="preserve"> DE</w:t>
      </w:r>
      <w:r>
        <w:rPr>
          <w:color w:val="000000"/>
        </w:rPr>
        <w:t xml:space="preserve"> 2017 – INSTITUI O CÓDIGO DE POSTURAS DE FREDERICO WESTPHALEN E DÁ OUTRAS PROVIDÊNCIAS.</w:t>
      </w:r>
    </w:p>
    <w:p w:rsidR="009F16F3" w:rsidRDefault="009F16F3" w:rsidP="00141FB1">
      <w:pPr>
        <w:pStyle w:val="Corpodetexto"/>
        <w:spacing w:line="240" w:lineRule="auto"/>
        <w:rPr>
          <w:b/>
          <w:color w:val="000000"/>
          <w:u w:val="single"/>
        </w:rPr>
      </w:pPr>
    </w:p>
    <w:p w:rsidR="009F16F3" w:rsidRDefault="00EC5DD3" w:rsidP="00141FB1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49/2017, DE 05</w:t>
      </w:r>
      <w:r w:rsidRPr="001D3CC4">
        <w:rPr>
          <w:color w:val="000000"/>
        </w:rPr>
        <w:t xml:space="preserve"> DE </w:t>
      </w:r>
      <w:r>
        <w:rPr>
          <w:color w:val="000000"/>
        </w:rPr>
        <w:t>JUNHO</w:t>
      </w:r>
      <w:r w:rsidRPr="001D3CC4">
        <w:rPr>
          <w:color w:val="000000"/>
        </w:rPr>
        <w:t xml:space="preserve"> DE</w:t>
      </w:r>
      <w:r>
        <w:rPr>
          <w:color w:val="000000"/>
        </w:rPr>
        <w:t xml:space="preserve"> 2017 – AUTORIZA O PODER EXECUTIVO</w:t>
      </w:r>
      <w:r w:rsidR="006F6F70">
        <w:rPr>
          <w:color w:val="000000"/>
        </w:rPr>
        <w:t xml:space="preserve"> MUNICIPAL</w:t>
      </w:r>
      <w:r>
        <w:rPr>
          <w:color w:val="000000"/>
        </w:rPr>
        <w:t xml:space="preserve"> A CUSTEAR DESPESAS COM ENERGIA ELÉTRICA E OPERACIONALIZAÇÃO DO SISTEMA DE VIDEOMONITORAMENTO URBANO.</w:t>
      </w:r>
    </w:p>
    <w:p w:rsidR="00EC5DD3" w:rsidRDefault="00EC5DD3" w:rsidP="00141FB1">
      <w:pPr>
        <w:pStyle w:val="Corpodetexto"/>
        <w:spacing w:line="240" w:lineRule="auto"/>
        <w:rPr>
          <w:color w:val="000000"/>
        </w:rPr>
      </w:pPr>
    </w:p>
    <w:p w:rsidR="00EC5DD3" w:rsidRDefault="00EC5DD3" w:rsidP="00141FB1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50/2017, DE 06</w:t>
      </w:r>
      <w:r w:rsidRPr="001D3CC4">
        <w:rPr>
          <w:color w:val="000000"/>
        </w:rPr>
        <w:t xml:space="preserve"> DE </w:t>
      </w:r>
      <w:r>
        <w:rPr>
          <w:color w:val="000000"/>
        </w:rPr>
        <w:t>JUNHO</w:t>
      </w:r>
      <w:r w:rsidRPr="001D3CC4">
        <w:rPr>
          <w:color w:val="000000"/>
        </w:rPr>
        <w:t xml:space="preserve"> DE</w:t>
      </w:r>
      <w:r>
        <w:rPr>
          <w:color w:val="000000"/>
        </w:rPr>
        <w:t xml:space="preserve"> 2017 – DISPÕE SOBRE AJUSTES PARA </w:t>
      </w:r>
      <w:r w:rsidR="006F6F70">
        <w:rPr>
          <w:color w:val="000000"/>
        </w:rPr>
        <w:t xml:space="preserve">A </w:t>
      </w:r>
      <w:r>
        <w:rPr>
          <w:color w:val="000000"/>
        </w:rPr>
        <w:t>REGULARIZAÇÃO DO QUADRO GERAL DE SERVIDORES EFETIVOS PREVISTOS NAS LEIS MUNICIPAIS Nº 3.707/2011, Nº 3.730/2011 E Nº 4.295/2015, E DÁ OUTRAS PROVIDÊNCIAS.</w:t>
      </w:r>
    </w:p>
    <w:p w:rsidR="00EC5DD3" w:rsidRDefault="00EC5DD3" w:rsidP="00141FB1">
      <w:pPr>
        <w:pStyle w:val="Corpodetexto"/>
        <w:spacing w:line="240" w:lineRule="auto"/>
        <w:rPr>
          <w:color w:val="000000"/>
        </w:rPr>
      </w:pPr>
    </w:p>
    <w:p w:rsidR="00EC5DD3" w:rsidRDefault="00C546FA" w:rsidP="00141FB1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51/2017, DE 07</w:t>
      </w:r>
      <w:r w:rsidRPr="001D3CC4">
        <w:rPr>
          <w:color w:val="000000"/>
        </w:rPr>
        <w:t xml:space="preserve"> DE </w:t>
      </w:r>
      <w:r>
        <w:rPr>
          <w:color w:val="000000"/>
        </w:rPr>
        <w:t>JUNHO</w:t>
      </w:r>
      <w:r w:rsidRPr="001D3CC4">
        <w:rPr>
          <w:color w:val="000000"/>
        </w:rPr>
        <w:t xml:space="preserve"> DE</w:t>
      </w:r>
      <w:r>
        <w:rPr>
          <w:color w:val="000000"/>
        </w:rPr>
        <w:t xml:space="preserve"> 2017 – AUTORIZA O PODER EXECUTIVO A CONCEDER A CESSÃO DE USO DE BEM MÓVEL AO CONSÓRCIO PÚBLICO INTERMUNICIPAL LAR DE ACOLHIMENTO SÃO FRANCISCO.</w:t>
      </w:r>
    </w:p>
    <w:p w:rsidR="00C546FA" w:rsidRDefault="00C546FA" w:rsidP="00141FB1">
      <w:pPr>
        <w:pStyle w:val="Corpodetexto"/>
        <w:spacing w:line="240" w:lineRule="auto"/>
        <w:rPr>
          <w:color w:val="000000"/>
        </w:rPr>
      </w:pPr>
    </w:p>
    <w:p w:rsidR="007F580A" w:rsidRDefault="007F580A" w:rsidP="007F580A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52/2017, DE 09</w:t>
      </w:r>
      <w:r w:rsidRPr="001D3CC4">
        <w:rPr>
          <w:color w:val="000000"/>
        </w:rPr>
        <w:t xml:space="preserve"> DE </w:t>
      </w:r>
      <w:r>
        <w:rPr>
          <w:color w:val="000000"/>
        </w:rPr>
        <w:t>JUNHO</w:t>
      </w:r>
      <w:r w:rsidRPr="001D3CC4">
        <w:rPr>
          <w:color w:val="000000"/>
        </w:rPr>
        <w:t xml:space="preserve"> DE</w:t>
      </w:r>
      <w:r>
        <w:rPr>
          <w:color w:val="000000"/>
        </w:rPr>
        <w:t xml:space="preserve"> 2017 – AUTORIZA O PODER EXECUTIVO A CELEBRAR TERMOS DE FOMENTO COM ORGANIZAÇÕES DA SOCIEDADE CIVIL QUE MENCIONA, EFETUANDO A TRANSFERÊNCIA DE RECURSOS FINANCEIROS, E DÁ OUTRAS PROVIDÊNCIAS.</w:t>
      </w:r>
    </w:p>
    <w:p w:rsidR="00C546FA" w:rsidRDefault="00C546FA" w:rsidP="00141FB1">
      <w:pPr>
        <w:pStyle w:val="Corpodetexto"/>
        <w:spacing w:line="240" w:lineRule="auto"/>
        <w:rPr>
          <w:color w:val="000000"/>
        </w:rPr>
      </w:pPr>
    </w:p>
    <w:p w:rsidR="009361BD" w:rsidRDefault="007F580A" w:rsidP="007F580A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53/2017, DE 09</w:t>
      </w:r>
      <w:r w:rsidRPr="001D3CC4">
        <w:rPr>
          <w:color w:val="000000"/>
        </w:rPr>
        <w:t xml:space="preserve"> DE </w:t>
      </w:r>
      <w:r>
        <w:rPr>
          <w:color w:val="000000"/>
        </w:rPr>
        <w:t>JUNHO</w:t>
      </w:r>
      <w:r w:rsidRPr="001D3CC4">
        <w:rPr>
          <w:color w:val="000000"/>
        </w:rPr>
        <w:t xml:space="preserve"> DE</w:t>
      </w:r>
      <w:r>
        <w:rPr>
          <w:color w:val="000000"/>
        </w:rPr>
        <w:t xml:space="preserve"> 2017 – AUTORIZA O PODER EXECUTIVO MUNICIPAL A DOAR BENS IMÓVEIS À COMPANHIA RIOGRANDENSE DE SANEAMENTO – CORSAN.</w:t>
      </w:r>
    </w:p>
    <w:p w:rsidR="007F580A" w:rsidRDefault="007F580A" w:rsidP="007F580A">
      <w:pPr>
        <w:pStyle w:val="Corpodetexto"/>
        <w:spacing w:line="240" w:lineRule="auto"/>
        <w:rPr>
          <w:color w:val="000000"/>
        </w:rPr>
      </w:pPr>
    </w:p>
    <w:p w:rsidR="007F580A" w:rsidRDefault="007F580A" w:rsidP="007F580A">
      <w:pPr>
        <w:pStyle w:val="Corpodetexto"/>
        <w:spacing w:line="240" w:lineRule="auto"/>
        <w:rPr>
          <w:color w:val="000000"/>
        </w:rPr>
      </w:pPr>
    </w:p>
    <w:p w:rsidR="007F580A" w:rsidRDefault="007F580A" w:rsidP="007F580A">
      <w:pPr>
        <w:pStyle w:val="Corpodetexto"/>
        <w:spacing w:line="240" w:lineRule="auto"/>
        <w:rPr>
          <w:color w:val="000000"/>
        </w:rPr>
      </w:pPr>
    </w:p>
    <w:p w:rsidR="007F580A" w:rsidRDefault="007F580A" w:rsidP="007F580A">
      <w:pPr>
        <w:pStyle w:val="Corpodetexto"/>
        <w:spacing w:line="240" w:lineRule="auto"/>
        <w:rPr>
          <w:b/>
        </w:rPr>
      </w:pPr>
    </w:p>
    <w:p w:rsidR="00711828" w:rsidRDefault="00711828" w:rsidP="009F16F3">
      <w:pPr>
        <w:pStyle w:val="Corpodetexto"/>
        <w:spacing w:line="240" w:lineRule="auto"/>
        <w:rPr>
          <w:b/>
          <w:color w:val="000000"/>
          <w:u w:val="single"/>
        </w:rPr>
      </w:pPr>
    </w:p>
    <w:p w:rsidR="009F16F3" w:rsidRDefault="009F16F3" w:rsidP="009F16F3">
      <w:pPr>
        <w:pStyle w:val="Corpodetexto"/>
        <w:spacing w:line="240" w:lineRule="auto"/>
        <w:rPr>
          <w:b/>
          <w:color w:val="000000"/>
          <w:u w:val="single"/>
        </w:rPr>
      </w:pPr>
      <w:r w:rsidRPr="00475869">
        <w:rPr>
          <w:b/>
          <w:color w:val="000000"/>
          <w:u w:val="single"/>
        </w:rPr>
        <w:t>MATÉRIA DO LEGISLATIVO:</w:t>
      </w:r>
    </w:p>
    <w:p w:rsidR="00293578" w:rsidRDefault="00293578" w:rsidP="00F03A30">
      <w:pPr>
        <w:rPr>
          <w:rFonts w:ascii="Times New Roman" w:hAnsi="Times New Roman"/>
          <w:b/>
        </w:rPr>
      </w:pPr>
    </w:p>
    <w:p w:rsidR="009F16F3" w:rsidRPr="009F16F3" w:rsidRDefault="009F16F3" w:rsidP="00F03A30">
      <w:pPr>
        <w:rPr>
          <w:rFonts w:ascii="Times New Roman" w:hAnsi="Times New Roman"/>
        </w:rPr>
      </w:pPr>
      <w:r w:rsidRPr="009F16F3">
        <w:rPr>
          <w:rFonts w:ascii="Times New Roman" w:hAnsi="Times New Roman"/>
        </w:rPr>
        <w:t>- INDICAÇÃO Nº 19/2017 – AQUISIÇÃO DE CARRO.</w:t>
      </w:r>
      <w:r>
        <w:rPr>
          <w:rFonts w:ascii="Times New Roman" w:hAnsi="Times New Roman"/>
        </w:rPr>
        <w:t xml:space="preserve"> </w:t>
      </w:r>
    </w:p>
    <w:p w:rsidR="009F16F3" w:rsidRDefault="009F16F3" w:rsidP="00F03A30">
      <w:pPr>
        <w:rPr>
          <w:rFonts w:ascii="Times New Roman" w:hAnsi="Times New Roman"/>
          <w:b/>
        </w:rPr>
      </w:pPr>
    </w:p>
    <w:p w:rsidR="00293578" w:rsidRDefault="00293578" w:rsidP="00A64217">
      <w:pPr>
        <w:rPr>
          <w:rFonts w:ascii="Times New Roman" w:hAnsi="Times New Roman"/>
          <w:b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A64217" w:rsidRDefault="00A64217" w:rsidP="00A64217">
      <w:pPr>
        <w:rPr>
          <w:rFonts w:ascii="Times New Roman" w:hAnsi="Times New Roman"/>
          <w:b/>
        </w:rPr>
      </w:pPr>
    </w:p>
    <w:p w:rsidR="00A64217" w:rsidRPr="006D2786" w:rsidRDefault="00A64217" w:rsidP="00A64217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A64217" w:rsidRDefault="00A64217" w:rsidP="00A64217">
      <w:pPr>
        <w:rPr>
          <w:rFonts w:ascii="Times New Roman" w:hAnsi="Times New Roman"/>
        </w:rPr>
      </w:pPr>
    </w:p>
    <w:p w:rsid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186293" w:rsidRDefault="00186293" w:rsidP="0018629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9F16F3" w:rsidRDefault="009F16F3" w:rsidP="00186293">
      <w:pPr>
        <w:pStyle w:val="Corpodetexto"/>
        <w:spacing w:line="240" w:lineRule="auto"/>
        <w:rPr>
          <w:b/>
          <w:szCs w:val="24"/>
          <w:u w:val="single"/>
        </w:rPr>
      </w:pPr>
    </w:p>
    <w:p w:rsidR="003D5FAD" w:rsidRPr="001D3CC4" w:rsidRDefault="003D5FAD" w:rsidP="003D5FAD">
      <w:pPr>
        <w:pStyle w:val="Corpodetexto"/>
        <w:spacing w:line="240" w:lineRule="auto"/>
        <w:rPr>
          <w:color w:val="000000"/>
        </w:rPr>
      </w:pPr>
      <w:r>
        <w:rPr>
          <w:color w:val="000000"/>
        </w:rPr>
        <w:t>- PROJETO DE LEI Nº 44</w:t>
      </w:r>
      <w:r w:rsidRPr="001D3CC4">
        <w:rPr>
          <w:color w:val="000000"/>
        </w:rPr>
        <w:t>/2017, DE 1</w:t>
      </w:r>
      <w:r>
        <w:rPr>
          <w:color w:val="000000"/>
        </w:rPr>
        <w:t>9</w:t>
      </w:r>
      <w:r w:rsidRPr="001D3CC4">
        <w:rPr>
          <w:color w:val="000000"/>
        </w:rPr>
        <w:t xml:space="preserve"> DE MAIO DE 2017 –</w:t>
      </w:r>
      <w:r>
        <w:rPr>
          <w:color w:val="000000"/>
        </w:rPr>
        <w:t xml:space="preserve"> DISPÕE SOBRE A EXTINÇÃO E CRIAÇÃO DE CARGO NO QUADRO DE CARGOS E FUNÇÕES PÚBLICAS DO MUNICÍPIO </w:t>
      </w:r>
      <w:r w:rsidRPr="001D3CC4">
        <w:rPr>
          <w:color w:val="000000"/>
        </w:rPr>
        <w:t>E DÁ OUTRAS PROVIDÊNCIAS.</w:t>
      </w:r>
    </w:p>
    <w:p w:rsidR="003D5FAD" w:rsidRPr="00C25982" w:rsidRDefault="003D5FAD" w:rsidP="003D5FAD">
      <w:pPr>
        <w:pStyle w:val="Corpodetexto"/>
        <w:spacing w:line="240" w:lineRule="auto"/>
        <w:rPr>
          <w:b/>
          <w:szCs w:val="24"/>
          <w:u w:val="single"/>
        </w:rPr>
      </w:pPr>
    </w:p>
    <w:p w:rsidR="00CD713C" w:rsidRPr="002709B3" w:rsidRDefault="00CD713C" w:rsidP="00CD713C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3D5FAD">
        <w:rPr>
          <w:rFonts w:ascii="Times New Roman" w:hAnsi="Times New Roman"/>
        </w:rPr>
        <w:t>44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CD713C" w:rsidRDefault="00CD713C" w:rsidP="00CD713C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D713C" w:rsidRDefault="00CD713C" w:rsidP="00CD713C">
      <w:pPr>
        <w:pStyle w:val="Corpodetexto"/>
        <w:spacing w:line="240" w:lineRule="auto"/>
        <w:rPr>
          <w:szCs w:val="24"/>
        </w:rPr>
      </w:pPr>
    </w:p>
    <w:p w:rsidR="0055504B" w:rsidRDefault="0055504B" w:rsidP="0055504B">
      <w:pPr>
        <w:pStyle w:val="Corpodetexto"/>
        <w:spacing w:line="240" w:lineRule="auto"/>
        <w:rPr>
          <w:b/>
          <w:color w:val="000000"/>
          <w:u w:val="single"/>
        </w:rPr>
      </w:pPr>
      <w:r w:rsidRPr="00475869">
        <w:rPr>
          <w:b/>
          <w:color w:val="000000"/>
          <w:u w:val="single"/>
        </w:rPr>
        <w:t>MATÉRIA DO LEGISLATIVO:</w:t>
      </w:r>
    </w:p>
    <w:p w:rsidR="00AE0E21" w:rsidRPr="00AE0E21" w:rsidRDefault="00AE0E21" w:rsidP="0055504B">
      <w:pPr>
        <w:pStyle w:val="Corpodetexto"/>
        <w:spacing w:line="240" w:lineRule="auto"/>
        <w:rPr>
          <w:color w:val="000000"/>
        </w:rPr>
      </w:pPr>
      <w:r w:rsidRPr="00AE0E21">
        <w:rPr>
          <w:color w:val="000000"/>
        </w:rPr>
        <w:t>-REQUERIMENTO Nº 03/2017 - PEDIDO DE LICENÇA DO VEREADOR EDISON AUGUSTO DALMOLIN.</w:t>
      </w:r>
    </w:p>
    <w:p w:rsidR="00F37A3C" w:rsidRPr="00AE0E21" w:rsidRDefault="00F37A3C" w:rsidP="00BD43C4">
      <w:pPr>
        <w:pStyle w:val="Corpodetexto"/>
        <w:spacing w:line="240" w:lineRule="auto"/>
        <w:rPr>
          <w:color w:val="000000"/>
        </w:rPr>
      </w:pPr>
    </w:p>
    <w:p w:rsidR="00F37A3C" w:rsidRPr="00AE0E21" w:rsidRDefault="00F37A3C" w:rsidP="00BD43C4">
      <w:pPr>
        <w:pStyle w:val="Corpodetexto"/>
        <w:spacing w:line="240" w:lineRule="auto"/>
        <w:rPr>
          <w:color w:val="000000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6D2786" w:rsidRPr="006D2786" w:rsidRDefault="006D2786" w:rsidP="006D2786">
      <w:pPr>
        <w:rPr>
          <w:rFonts w:ascii="Times New Roman" w:hAnsi="Times New Roman"/>
        </w:rPr>
      </w:pPr>
    </w:p>
    <w:p w:rsidR="006D2786" w:rsidRPr="006D2786" w:rsidRDefault="006D2786" w:rsidP="006D2786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A64217" w:rsidRDefault="00A64217" w:rsidP="006D2786">
      <w:pPr>
        <w:rPr>
          <w:rFonts w:ascii="Times New Roman" w:hAnsi="Times New Roman"/>
        </w:rPr>
      </w:pPr>
    </w:p>
    <w:p w:rsidR="00F039D7" w:rsidRDefault="00972328" w:rsidP="006D2786">
      <w:r>
        <w:rPr>
          <w:rFonts w:ascii="Times New Roman" w:hAnsi="Times New Roman"/>
        </w:rPr>
        <w:tab/>
      </w:r>
      <w:r w:rsidR="006D2786" w:rsidRPr="006D2786">
        <w:rPr>
          <w:rFonts w:ascii="Times New Roman" w:hAnsi="Times New Roman"/>
        </w:rPr>
        <w:t xml:space="preserve">SECRETARIA DA CÂMARA DE VEREADORES DE FREDERICO WESTPHALEN, AOS </w:t>
      </w:r>
      <w:r w:rsidR="009F16F3">
        <w:rPr>
          <w:rFonts w:ascii="Times New Roman" w:hAnsi="Times New Roman"/>
        </w:rPr>
        <w:t>DOZE</w:t>
      </w:r>
      <w:r w:rsidR="00D70BD5">
        <w:rPr>
          <w:rFonts w:ascii="Times New Roman" w:hAnsi="Times New Roman"/>
        </w:rPr>
        <w:t xml:space="preserve"> </w:t>
      </w:r>
      <w:r w:rsidR="00532749">
        <w:rPr>
          <w:rFonts w:ascii="Times New Roman" w:hAnsi="Times New Roman"/>
        </w:rPr>
        <w:t xml:space="preserve">DIAS DO MÊS DE </w:t>
      </w:r>
      <w:r w:rsidR="00E027CC">
        <w:rPr>
          <w:rFonts w:ascii="Times New Roman" w:hAnsi="Times New Roman"/>
        </w:rPr>
        <w:t>JUNH</w:t>
      </w:r>
      <w:r w:rsidR="00D53974">
        <w:rPr>
          <w:rFonts w:ascii="Times New Roman" w:hAnsi="Times New Roman"/>
        </w:rPr>
        <w:t>O</w:t>
      </w:r>
      <w:r w:rsidR="00532749">
        <w:rPr>
          <w:rFonts w:ascii="Times New Roman" w:hAnsi="Times New Roman"/>
        </w:rPr>
        <w:t xml:space="preserve"> DO ANO DE 2017</w:t>
      </w:r>
      <w:r w:rsidR="006D2786" w:rsidRPr="006D2786">
        <w:rPr>
          <w:rFonts w:ascii="Times New Roman" w:hAnsi="Times New Roman"/>
        </w:rPr>
        <w:t xml:space="preserve">. </w:t>
      </w:r>
    </w:p>
    <w:sectPr w:rsidR="00F039D7" w:rsidSect="00F0017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B6" w:rsidRDefault="006351B6" w:rsidP="00577344">
      <w:r>
        <w:separator/>
      </w:r>
    </w:p>
  </w:endnote>
  <w:endnote w:type="continuationSeparator" w:id="0">
    <w:p w:rsidR="006351B6" w:rsidRDefault="006351B6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B6" w:rsidRDefault="006351B6" w:rsidP="00577344">
      <w:r>
        <w:separator/>
      </w:r>
    </w:p>
  </w:footnote>
  <w:footnote w:type="continuationSeparator" w:id="0">
    <w:p w:rsidR="006351B6" w:rsidRDefault="006351B6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7398"/>
      <w:docPartObj>
        <w:docPartGallery w:val="Page Numbers (Top of Page)"/>
        <w:docPartUnique/>
      </w:docPartObj>
    </w:sdtPr>
    <w:sdtEndPr/>
    <w:sdtContent>
      <w:p w:rsidR="007F580A" w:rsidRDefault="00697ABF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580A" w:rsidRDefault="007F58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262"/>
    <w:rsid w:val="00002206"/>
    <w:rsid w:val="00002D2F"/>
    <w:rsid w:val="00012D64"/>
    <w:rsid w:val="000173A3"/>
    <w:rsid w:val="0003740B"/>
    <w:rsid w:val="00043185"/>
    <w:rsid w:val="0008346B"/>
    <w:rsid w:val="000844A2"/>
    <w:rsid w:val="00092D55"/>
    <w:rsid w:val="00093492"/>
    <w:rsid w:val="00097316"/>
    <w:rsid w:val="000B61F3"/>
    <w:rsid w:val="000D340F"/>
    <w:rsid w:val="000D38D8"/>
    <w:rsid w:val="000E6F8A"/>
    <w:rsid w:val="000F40C1"/>
    <w:rsid w:val="00111827"/>
    <w:rsid w:val="00141882"/>
    <w:rsid w:val="00141FB1"/>
    <w:rsid w:val="0014594B"/>
    <w:rsid w:val="00155EBE"/>
    <w:rsid w:val="00160872"/>
    <w:rsid w:val="0016139B"/>
    <w:rsid w:val="00171419"/>
    <w:rsid w:val="001721B8"/>
    <w:rsid w:val="00186293"/>
    <w:rsid w:val="001960CE"/>
    <w:rsid w:val="001963EB"/>
    <w:rsid w:val="001B3DD9"/>
    <w:rsid w:val="001B54EC"/>
    <w:rsid w:val="001C1EC4"/>
    <w:rsid w:val="001C35D1"/>
    <w:rsid w:val="001C4E93"/>
    <w:rsid w:val="001D2350"/>
    <w:rsid w:val="001D3CC4"/>
    <w:rsid w:val="001F54C0"/>
    <w:rsid w:val="00200BBF"/>
    <w:rsid w:val="0021159F"/>
    <w:rsid w:val="002555E3"/>
    <w:rsid w:val="00262644"/>
    <w:rsid w:val="00265FF8"/>
    <w:rsid w:val="002709B3"/>
    <w:rsid w:val="00272348"/>
    <w:rsid w:val="002741E1"/>
    <w:rsid w:val="00275AD0"/>
    <w:rsid w:val="00293578"/>
    <w:rsid w:val="002A3A49"/>
    <w:rsid w:val="002A6F76"/>
    <w:rsid w:val="002B39B5"/>
    <w:rsid w:val="002C6BC5"/>
    <w:rsid w:val="002E2D2E"/>
    <w:rsid w:val="003043E2"/>
    <w:rsid w:val="0030661B"/>
    <w:rsid w:val="00333F19"/>
    <w:rsid w:val="0036228C"/>
    <w:rsid w:val="00362538"/>
    <w:rsid w:val="003809B1"/>
    <w:rsid w:val="00393127"/>
    <w:rsid w:val="00394BFD"/>
    <w:rsid w:val="00397455"/>
    <w:rsid w:val="003A055A"/>
    <w:rsid w:val="003B04CF"/>
    <w:rsid w:val="003B0CEA"/>
    <w:rsid w:val="003B20B9"/>
    <w:rsid w:val="003B4016"/>
    <w:rsid w:val="003C5104"/>
    <w:rsid w:val="003D3E89"/>
    <w:rsid w:val="003D5FAD"/>
    <w:rsid w:val="003E1AA9"/>
    <w:rsid w:val="003E68DE"/>
    <w:rsid w:val="003F1270"/>
    <w:rsid w:val="004108BC"/>
    <w:rsid w:val="00412784"/>
    <w:rsid w:val="004139FA"/>
    <w:rsid w:val="0042166C"/>
    <w:rsid w:val="00421D4B"/>
    <w:rsid w:val="00434C15"/>
    <w:rsid w:val="00441728"/>
    <w:rsid w:val="004534EC"/>
    <w:rsid w:val="0045495E"/>
    <w:rsid w:val="004556D7"/>
    <w:rsid w:val="00456EFB"/>
    <w:rsid w:val="00461B95"/>
    <w:rsid w:val="00475869"/>
    <w:rsid w:val="00494731"/>
    <w:rsid w:val="004A1384"/>
    <w:rsid w:val="004A356A"/>
    <w:rsid w:val="004A6F22"/>
    <w:rsid w:val="004B17B7"/>
    <w:rsid w:val="004C1069"/>
    <w:rsid w:val="004C7FBB"/>
    <w:rsid w:val="004D708F"/>
    <w:rsid w:val="004E6ED0"/>
    <w:rsid w:val="00516194"/>
    <w:rsid w:val="005252FC"/>
    <w:rsid w:val="00532749"/>
    <w:rsid w:val="00545360"/>
    <w:rsid w:val="0055504B"/>
    <w:rsid w:val="00564135"/>
    <w:rsid w:val="005744C5"/>
    <w:rsid w:val="00575062"/>
    <w:rsid w:val="00577344"/>
    <w:rsid w:val="00594A0E"/>
    <w:rsid w:val="00595C77"/>
    <w:rsid w:val="005B4DC2"/>
    <w:rsid w:val="005C5C9E"/>
    <w:rsid w:val="005C6B3F"/>
    <w:rsid w:val="005E04A2"/>
    <w:rsid w:val="005F3462"/>
    <w:rsid w:val="00601EDA"/>
    <w:rsid w:val="00625EFB"/>
    <w:rsid w:val="00635082"/>
    <w:rsid w:val="006351B6"/>
    <w:rsid w:val="006446A5"/>
    <w:rsid w:val="00680F86"/>
    <w:rsid w:val="0068215B"/>
    <w:rsid w:val="00690A27"/>
    <w:rsid w:val="00692560"/>
    <w:rsid w:val="00693BE5"/>
    <w:rsid w:val="00697ABF"/>
    <w:rsid w:val="006D18E6"/>
    <w:rsid w:val="006D2786"/>
    <w:rsid w:val="006F69D1"/>
    <w:rsid w:val="006F6F70"/>
    <w:rsid w:val="006F755F"/>
    <w:rsid w:val="00710BAF"/>
    <w:rsid w:val="00711828"/>
    <w:rsid w:val="0071512A"/>
    <w:rsid w:val="00720D1A"/>
    <w:rsid w:val="00732EC8"/>
    <w:rsid w:val="00734A46"/>
    <w:rsid w:val="00743451"/>
    <w:rsid w:val="00767AEC"/>
    <w:rsid w:val="0077074C"/>
    <w:rsid w:val="0077668A"/>
    <w:rsid w:val="0077709A"/>
    <w:rsid w:val="00777FF3"/>
    <w:rsid w:val="007850AC"/>
    <w:rsid w:val="00785529"/>
    <w:rsid w:val="007878D3"/>
    <w:rsid w:val="007943FF"/>
    <w:rsid w:val="007C4766"/>
    <w:rsid w:val="007C651D"/>
    <w:rsid w:val="007C7AD5"/>
    <w:rsid w:val="007D25C4"/>
    <w:rsid w:val="007E1182"/>
    <w:rsid w:val="007E1CBF"/>
    <w:rsid w:val="007F580A"/>
    <w:rsid w:val="007F7345"/>
    <w:rsid w:val="00805421"/>
    <w:rsid w:val="00810321"/>
    <w:rsid w:val="0081673E"/>
    <w:rsid w:val="008170E7"/>
    <w:rsid w:val="008211C5"/>
    <w:rsid w:val="00825C2D"/>
    <w:rsid w:val="00833155"/>
    <w:rsid w:val="00860E66"/>
    <w:rsid w:val="00863DCD"/>
    <w:rsid w:val="0086571E"/>
    <w:rsid w:val="0087014F"/>
    <w:rsid w:val="0087673A"/>
    <w:rsid w:val="00894EC7"/>
    <w:rsid w:val="00896270"/>
    <w:rsid w:val="008A16BE"/>
    <w:rsid w:val="008B3354"/>
    <w:rsid w:val="008C2758"/>
    <w:rsid w:val="008F11AB"/>
    <w:rsid w:val="008F2EA1"/>
    <w:rsid w:val="008F6034"/>
    <w:rsid w:val="00902CD3"/>
    <w:rsid w:val="009101EF"/>
    <w:rsid w:val="00911818"/>
    <w:rsid w:val="0091640F"/>
    <w:rsid w:val="00917EF2"/>
    <w:rsid w:val="009361BD"/>
    <w:rsid w:val="0093628F"/>
    <w:rsid w:val="00943927"/>
    <w:rsid w:val="00954C76"/>
    <w:rsid w:val="00972328"/>
    <w:rsid w:val="00975423"/>
    <w:rsid w:val="00986210"/>
    <w:rsid w:val="00987219"/>
    <w:rsid w:val="00990C42"/>
    <w:rsid w:val="00995443"/>
    <w:rsid w:val="009A2E2E"/>
    <w:rsid w:val="009A7816"/>
    <w:rsid w:val="009B181B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16F3"/>
    <w:rsid w:val="009F2D38"/>
    <w:rsid w:val="00A20CB1"/>
    <w:rsid w:val="00A254B0"/>
    <w:rsid w:val="00A41B40"/>
    <w:rsid w:val="00A4251D"/>
    <w:rsid w:val="00A57275"/>
    <w:rsid w:val="00A64217"/>
    <w:rsid w:val="00A652F8"/>
    <w:rsid w:val="00A70AE8"/>
    <w:rsid w:val="00A73F65"/>
    <w:rsid w:val="00A75A51"/>
    <w:rsid w:val="00A805DB"/>
    <w:rsid w:val="00A96460"/>
    <w:rsid w:val="00AA257B"/>
    <w:rsid w:val="00AC093C"/>
    <w:rsid w:val="00AD452B"/>
    <w:rsid w:val="00AD69A3"/>
    <w:rsid w:val="00AE0E21"/>
    <w:rsid w:val="00AE35BA"/>
    <w:rsid w:val="00AF5D94"/>
    <w:rsid w:val="00B167C9"/>
    <w:rsid w:val="00B20C7D"/>
    <w:rsid w:val="00B3640B"/>
    <w:rsid w:val="00B5160A"/>
    <w:rsid w:val="00B55EEE"/>
    <w:rsid w:val="00B723E8"/>
    <w:rsid w:val="00B729C4"/>
    <w:rsid w:val="00B950A9"/>
    <w:rsid w:val="00B959F0"/>
    <w:rsid w:val="00BA54A4"/>
    <w:rsid w:val="00BB2065"/>
    <w:rsid w:val="00BC3BA0"/>
    <w:rsid w:val="00BC589E"/>
    <w:rsid w:val="00BD43C4"/>
    <w:rsid w:val="00BE1AD9"/>
    <w:rsid w:val="00BE2941"/>
    <w:rsid w:val="00BF32E0"/>
    <w:rsid w:val="00C02140"/>
    <w:rsid w:val="00C122A1"/>
    <w:rsid w:val="00C25982"/>
    <w:rsid w:val="00C26B43"/>
    <w:rsid w:val="00C3159E"/>
    <w:rsid w:val="00C469AF"/>
    <w:rsid w:val="00C469B0"/>
    <w:rsid w:val="00C4714B"/>
    <w:rsid w:val="00C546FA"/>
    <w:rsid w:val="00C76308"/>
    <w:rsid w:val="00C90FBB"/>
    <w:rsid w:val="00CA3867"/>
    <w:rsid w:val="00CB79AF"/>
    <w:rsid w:val="00CC4F74"/>
    <w:rsid w:val="00CC5145"/>
    <w:rsid w:val="00CD713C"/>
    <w:rsid w:val="00CF2552"/>
    <w:rsid w:val="00D3125A"/>
    <w:rsid w:val="00D31282"/>
    <w:rsid w:val="00D33C79"/>
    <w:rsid w:val="00D53974"/>
    <w:rsid w:val="00D57458"/>
    <w:rsid w:val="00D61A89"/>
    <w:rsid w:val="00D67260"/>
    <w:rsid w:val="00D70BD5"/>
    <w:rsid w:val="00D71A95"/>
    <w:rsid w:val="00D844B2"/>
    <w:rsid w:val="00D91C07"/>
    <w:rsid w:val="00D93D5B"/>
    <w:rsid w:val="00DA652D"/>
    <w:rsid w:val="00DD4737"/>
    <w:rsid w:val="00DD76FE"/>
    <w:rsid w:val="00DE1397"/>
    <w:rsid w:val="00DE7C28"/>
    <w:rsid w:val="00E027CC"/>
    <w:rsid w:val="00E03EF5"/>
    <w:rsid w:val="00E0659E"/>
    <w:rsid w:val="00E13689"/>
    <w:rsid w:val="00E14749"/>
    <w:rsid w:val="00E25479"/>
    <w:rsid w:val="00E314E9"/>
    <w:rsid w:val="00E44406"/>
    <w:rsid w:val="00E63795"/>
    <w:rsid w:val="00E73848"/>
    <w:rsid w:val="00EA06B2"/>
    <w:rsid w:val="00EA61B9"/>
    <w:rsid w:val="00EB5830"/>
    <w:rsid w:val="00EC5DD3"/>
    <w:rsid w:val="00EC7055"/>
    <w:rsid w:val="00ED152B"/>
    <w:rsid w:val="00ED2A99"/>
    <w:rsid w:val="00ED4548"/>
    <w:rsid w:val="00EE2C81"/>
    <w:rsid w:val="00EF3BC3"/>
    <w:rsid w:val="00EF3C76"/>
    <w:rsid w:val="00F00179"/>
    <w:rsid w:val="00F039D7"/>
    <w:rsid w:val="00F03A30"/>
    <w:rsid w:val="00F264A4"/>
    <w:rsid w:val="00F27628"/>
    <w:rsid w:val="00F37A3C"/>
    <w:rsid w:val="00F55645"/>
    <w:rsid w:val="00F60F13"/>
    <w:rsid w:val="00F70068"/>
    <w:rsid w:val="00F725A6"/>
    <w:rsid w:val="00F7583A"/>
    <w:rsid w:val="00F80C19"/>
    <w:rsid w:val="00F84975"/>
    <w:rsid w:val="00F93600"/>
    <w:rsid w:val="00FD067F"/>
    <w:rsid w:val="00FD078D"/>
    <w:rsid w:val="00FE2CA4"/>
    <w:rsid w:val="00FF2B4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2017-06-12T17:21:00Z</cp:lastPrinted>
  <dcterms:created xsi:type="dcterms:W3CDTF">2017-06-12T19:54:00Z</dcterms:created>
  <dcterms:modified xsi:type="dcterms:W3CDTF">2017-06-12T19:54:00Z</dcterms:modified>
</cp:coreProperties>
</file>