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D" w:rsidRDefault="00957F0D" w:rsidP="00957F0D">
      <w:pPr>
        <w:pStyle w:val="Ttulo2"/>
        <w:spacing w:line="360" w:lineRule="auto"/>
        <w:jc w:val="center"/>
        <w:rPr>
          <w:rFonts w:cs="Arial"/>
          <w:sz w:val="20"/>
        </w:rPr>
      </w:pPr>
    </w:p>
    <w:p w:rsidR="00957F0D" w:rsidRDefault="00957F0D" w:rsidP="00957F0D">
      <w:pPr>
        <w:pStyle w:val="Ttulo2"/>
        <w:spacing w:line="360" w:lineRule="auto"/>
        <w:jc w:val="center"/>
        <w:rPr>
          <w:rFonts w:cs="Arial"/>
          <w:sz w:val="20"/>
        </w:rPr>
      </w:pPr>
    </w:p>
    <w:p w:rsidR="00957F0D" w:rsidRPr="00EE4760" w:rsidRDefault="00957F0D" w:rsidP="00957F0D">
      <w:pPr>
        <w:pStyle w:val="Ttulo2"/>
        <w:spacing w:line="360" w:lineRule="auto"/>
        <w:jc w:val="center"/>
        <w:rPr>
          <w:rFonts w:cs="Arial"/>
          <w:sz w:val="20"/>
        </w:rPr>
      </w:pPr>
      <w:r w:rsidRPr="00EE4760">
        <w:rPr>
          <w:rFonts w:cs="Arial"/>
          <w:sz w:val="20"/>
        </w:rPr>
        <w:t xml:space="preserve">SESSÃO ORDINÁRIA DO DIA </w:t>
      </w:r>
      <w:r>
        <w:rPr>
          <w:rFonts w:cs="Arial"/>
          <w:sz w:val="20"/>
        </w:rPr>
        <w:t>10 DE NOVEMBRO</w:t>
      </w:r>
      <w:r w:rsidRPr="00EE4760">
        <w:rPr>
          <w:rFonts w:cs="Arial"/>
          <w:sz w:val="20"/>
        </w:rPr>
        <w:t xml:space="preserve"> DE 2020</w:t>
      </w:r>
    </w:p>
    <w:p w:rsidR="00957F0D" w:rsidRPr="00EE4760" w:rsidRDefault="00957F0D" w:rsidP="00957F0D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957F0D" w:rsidRPr="00EE4760" w:rsidRDefault="00957F0D" w:rsidP="00957F0D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EE4760">
        <w:rPr>
          <w:rFonts w:ascii="Arial" w:hAnsi="Arial" w:cs="Arial"/>
          <w:b/>
          <w:sz w:val="20"/>
        </w:rPr>
        <w:t xml:space="preserve">- LEITURA DA BÍBLIA </w:t>
      </w:r>
    </w:p>
    <w:p w:rsidR="00957F0D" w:rsidRPr="00EE4760" w:rsidRDefault="00957F0D" w:rsidP="00957F0D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957F0D" w:rsidRPr="00EE4760" w:rsidRDefault="00957F0D" w:rsidP="00957F0D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EE4760">
        <w:rPr>
          <w:rFonts w:ascii="Arial" w:hAnsi="Arial" w:cs="Arial"/>
          <w:b/>
          <w:sz w:val="20"/>
        </w:rPr>
        <w:t>I - ABERTURA DA SESSÃO</w:t>
      </w:r>
    </w:p>
    <w:p w:rsidR="00957F0D" w:rsidRPr="00EE4760" w:rsidRDefault="00957F0D" w:rsidP="00957F0D">
      <w:pPr>
        <w:spacing w:line="360" w:lineRule="auto"/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>“COM AS BÊNÇÃOS E PROTEÇÃO DE DEUS, DECLARO ABERTA A PRESENTE SESSÃO.”</w:t>
      </w:r>
    </w:p>
    <w:p w:rsidR="00957F0D" w:rsidRPr="00EE4760" w:rsidRDefault="00957F0D" w:rsidP="00957F0D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957F0D" w:rsidRPr="00EE4760" w:rsidRDefault="00957F0D" w:rsidP="00957F0D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EE4760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957F0D" w:rsidRDefault="00957F0D" w:rsidP="00957F0D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957F0D" w:rsidRPr="003F09A5" w:rsidRDefault="00957F0D" w:rsidP="00957F0D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3F09A5">
        <w:rPr>
          <w:rFonts w:ascii="Arial" w:hAnsi="Arial" w:cs="Arial"/>
          <w:szCs w:val="24"/>
        </w:rPr>
        <w:t xml:space="preserve">- ATA N° 2.077/2020, da Sessão Ordinária do dia 03 de novembro de </w:t>
      </w:r>
      <w:proofErr w:type="gramStart"/>
      <w:r w:rsidRPr="003F09A5">
        <w:rPr>
          <w:rFonts w:ascii="Arial" w:hAnsi="Arial" w:cs="Arial"/>
          <w:szCs w:val="24"/>
        </w:rPr>
        <w:t>2020</w:t>
      </w:r>
      <w:proofErr w:type="gramEnd"/>
    </w:p>
    <w:p w:rsidR="00957F0D" w:rsidRPr="003F09A5" w:rsidRDefault="00957F0D" w:rsidP="00957F0D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957F0D" w:rsidRPr="00EE4760" w:rsidRDefault="00957F0D" w:rsidP="00957F0D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EE4760">
        <w:rPr>
          <w:rFonts w:ascii="Arial" w:hAnsi="Arial" w:cs="Arial"/>
          <w:b/>
          <w:sz w:val="20"/>
        </w:rPr>
        <w:t>II - LEITURA DO EXPEDIENTE:</w:t>
      </w:r>
    </w:p>
    <w:p w:rsidR="00957F0D" w:rsidRDefault="00957F0D" w:rsidP="00957F0D">
      <w:pPr>
        <w:rPr>
          <w:rFonts w:ascii="Arial" w:hAnsi="Arial" w:cs="Arial"/>
          <w:u w:val="single"/>
        </w:rPr>
      </w:pPr>
    </w:p>
    <w:p w:rsidR="00957F0D" w:rsidRPr="00186824" w:rsidRDefault="00957F0D" w:rsidP="00957F0D">
      <w:pPr>
        <w:rPr>
          <w:rFonts w:ascii="Arial" w:hAnsi="Arial" w:cs="Arial"/>
          <w:i/>
          <w:u w:val="single"/>
        </w:rPr>
      </w:pPr>
      <w:r w:rsidRPr="00186824">
        <w:rPr>
          <w:rFonts w:ascii="Arial" w:hAnsi="Arial" w:cs="Arial"/>
          <w:u w:val="single"/>
        </w:rPr>
        <w:t>MATÉRIA DO PODER LEGISLATIVO</w:t>
      </w:r>
    </w:p>
    <w:p w:rsidR="00957F0D" w:rsidRDefault="00957F0D" w:rsidP="00957F0D">
      <w:pPr>
        <w:rPr>
          <w:rFonts w:ascii="Arial" w:hAnsi="Arial" w:cs="Arial"/>
        </w:rPr>
      </w:pPr>
    </w:p>
    <w:p w:rsidR="00957F0D" w:rsidRDefault="00957F0D" w:rsidP="00957F0D">
      <w:pPr>
        <w:rPr>
          <w:rFonts w:ascii="Arial" w:hAnsi="Arial" w:cs="Arial"/>
          <w:b/>
        </w:rPr>
      </w:pPr>
      <w:r>
        <w:rPr>
          <w:rFonts w:ascii="Arial" w:hAnsi="Arial" w:cs="Arial"/>
        </w:rPr>
        <w:t>-PEDIDO DE PROVIDÊNCIAS Nº 08/2020</w:t>
      </w:r>
      <w:r w:rsidRPr="0027481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Ao Senhor Prefeito Municipal, para que seja realizado recapeamento asfáltico em Avenida do </w:t>
      </w:r>
      <w:proofErr w:type="gramStart"/>
      <w:r>
        <w:rPr>
          <w:rFonts w:ascii="Arial" w:hAnsi="Arial" w:cs="Arial"/>
        </w:rPr>
        <w:t>Município .</w:t>
      </w:r>
      <w:proofErr w:type="gramEnd"/>
    </w:p>
    <w:p w:rsidR="00957F0D" w:rsidRPr="00EE4760" w:rsidRDefault="00957F0D" w:rsidP="00957F0D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957F0D" w:rsidRPr="00EE4760" w:rsidRDefault="00957F0D" w:rsidP="00957F0D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III - PEQUENAS COMUNICAÇÕES</w:t>
      </w:r>
    </w:p>
    <w:p w:rsidR="00957F0D" w:rsidRPr="00EE4760" w:rsidRDefault="00957F0D" w:rsidP="00957F0D">
      <w:pPr>
        <w:rPr>
          <w:rFonts w:ascii="Arial" w:hAnsi="Arial" w:cs="Arial"/>
          <w:b/>
          <w:sz w:val="20"/>
          <w:szCs w:val="20"/>
        </w:rPr>
      </w:pPr>
    </w:p>
    <w:p w:rsidR="00957F0D" w:rsidRPr="00EE4760" w:rsidRDefault="00957F0D" w:rsidP="00957F0D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IV - GRANDE EXPEDIENTE</w:t>
      </w:r>
    </w:p>
    <w:p w:rsidR="00957F0D" w:rsidRPr="00EE4760" w:rsidRDefault="00957F0D" w:rsidP="00957F0D">
      <w:pPr>
        <w:rPr>
          <w:rFonts w:ascii="Arial" w:hAnsi="Arial" w:cs="Arial"/>
          <w:b/>
          <w:sz w:val="20"/>
          <w:szCs w:val="20"/>
        </w:rPr>
      </w:pPr>
    </w:p>
    <w:p w:rsidR="00957F0D" w:rsidRPr="00EE4760" w:rsidRDefault="00957F0D" w:rsidP="00957F0D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 xml:space="preserve">V - ORDEM DO DIA </w:t>
      </w:r>
    </w:p>
    <w:p w:rsidR="00957F0D" w:rsidRDefault="00957F0D" w:rsidP="00957F0D">
      <w:pPr>
        <w:rPr>
          <w:rFonts w:ascii="Times New Roman" w:hAnsi="Times New Roman"/>
          <w:b/>
          <w:bCs/>
        </w:rPr>
      </w:pPr>
    </w:p>
    <w:p w:rsidR="00957F0D" w:rsidRDefault="00957F0D" w:rsidP="00957F0D">
      <w:pPr>
        <w:rPr>
          <w:rFonts w:ascii="Arial" w:hAnsi="Arial" w:cs="Arial"/>
          <w:bCs/>
          <w:i/>
          <w:iCs/>
        </w:rPr>
      </w:pPr>
      <w:r w:rsidRPr="0065193E">
        <w:rPr>
          <w:rFonts w:ascii="Arial" w:hAnsi="Arial" w:cs="Arial"/>
          <w:b/>
        </w:rPr>
        <w:t xml:space="preserve">PROJETO DE LEI Nº 057, DE 24 DE SETEMBRO DE </w:t>
      </w:r>
      <w:proofErr w:type="gramStart"/>
      <w:r w:rsidRPr="0065193E">
        <w:rPr>
          <w:rFonts w:ascii="Arial" w:hAnsi="Arial" w:cs="Arial"/>
          <w:b/>
        </w:rPr>
        <w:t>2020.</w:t>
      </w:r>
      <w:proofErr w:type="gramEnd"/>
      <w:r w:rsidRPr="0065193E">
        <w:rPr>
          <w:rFonts w:ascii="Arial" w:hAnsi="Arial" w:cs="Arial"/>
          <w:bCs/>
          <w:i/>
          <w:iCs/>
        </w:rPr>
        <w:t xml:space="preserve">Autoriza o Poder Executivo Municipal a realizar o pagamento de débitos com o Fundo Nacional da Saúde (FNS), originado da </w:t>
      </w:r>
      <w:proofErr w:type="spellStart"/>
      <w:r w:rsidRPr="0065193E">
        <w:rPr>
          <w:rFonts w:ascii="Arial" w:hAnsi="Arial" w:cs="Arial"/>
          <w:bCs/>
          <w:i/>
          <w:iCs/>
        </w:rPr>
        <w:t>desabilitação</w:t>
      </w:r>
      <w:proofErr w:type="spellEnd"/>
      <w:r w:rsidRPr="0065193E">
        <w:rPr>
          <w:rFonts w:ascii="Arial" w:hAnsi="Arial" w:cs="Arial"/>
          <w:bCs/>
          <w:i/>
          <w:iCs/>
        </w:rPr>
        <w:t xml:space="preserve"> de uma Unidade de Suporte Avançado do SAMU no ano de 2014, e dá outras providencias.</w:t>
      </w:r>
    </w:p>
    <w:p w:rsidR="00957F0D" w:rsidRDefault="00957F0D" w:rsidP="00957F0D">
      <w:pPr>
        <w:rPr>
          <w:rFonts w:ascii="Arial" w:hAnsi="Arial" w:cs="Arial"/>
          <w:bCs/>
          <w:i/>
          <w:iCs/>
        </w:rPr>
      </w:pPr>
    </w:p>
    <w:p w:rsidR="00957F0D" w:rsidRDefault="00957F0D" w:rsidP="00957F0D">
      <w:pPr>
        <w:rPr>
          <w:b/>
          <w:szCs w:val="20"/>
        </w:rPr>
      </w:pPr>
      <w:r>
        <w:rPr>
          <w:rFonts w:ascii="Arial" w:hAnsi="Arial" w:cs="Arial"/>
          <w:sz w:val="20"/>
        </w:rPr>
        <w:t>-PARECER CONJUNTO Nº 054</w:t>
      </w:r>
      <w:r w:rsidRPr="00617537">
        <w:rPr>
          <w:rFonts w:ascii="Arial" w:hAnsi="Arial" w:cs="Arial"/>
          <w:sz w:val="20"/>
        </w:rPr>
        <w:t>/2020 DA COMISSÃO DE CONSTITUIÇÃO, JUSTIÇA E LEGISLAÇÃO E DA COMISSÃO DE DESENVOLVIMENTO EC</w:t>
      </w:r>
      <w:r>
        <w:rPr>
          <w:rFonts w:ascii="Arial" w:hAnsi="Arial" w:cs="Arial"/>
          <w:sz w:val="20"/>
        </w:rPr>
        <w:t xml:space="preserve">ONÔMICO, FISCALIZAÇÃO E CONTROLE ORÇAMENTÁRIO. </w:t>
      </w:r>
    </w:p>
    <w:p w:rsidR="00957F0D" w:rsidRDefault="00957F0D" w:rsidP="00957F0D">
      <w:pPr>
        <w:rPr>
          <w:rFonts w:ascii="Arial" w:hAnsi="Arial" w:cs="Arial"/>
          <w:i/>
          <w:iCs/>
        </w:rPr>
      </w:pPr>
    </w:p>
    <w:p w:rsidR="00957F0D" w:rsidRPr="00EE4760" w:rsidRDefault="00957F0D" w:rsidP="00957F0D">
      <w:pPr>
        <w:pStyle w:val="NormalWeb"/>
        <w:spacing w:before="0" w:beforeAutospacing="0"/>
        <w:jc w:val="both"/>
        <w:rPr>
          <w:rFonts w:ascii="Arial" w:hAnsi="Arial" w:cs="Arial"/>
          <w:b/>
          <w:sz w:val="20"/>
          <w:szCs w:val="20"/>
        </w:rPr>
      </w:pPr>
    </w:p>
    <w:p w:rsidR="00957F0D" w:rsidRPr="00EE4760" w:rsidRDefault="00957F0D" w:rsidP="00957F0D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VI - EXPLICAÇÕES PESSOAIS</w:t>
      </w:r>
    </w:p>
    <w:p w:rsidR="00957F0D" w:rsidRDefault="00957F0D" w:rsidP="00957F0D">
      <w:pPr>
        <w:rPr>
          <w:rFonts w:ascii="Arial" w:hAnsi="Arial" w:cs="Arial"/>
          <w:b/>
          <w:sz w:val="20"/>
          <w:szCs w:val="20"/>
        </w:rPr>
      </w:pPr>
    </w:p>
    <w:p w:rsidR="00957F0D" w:rsidRPr="00EE4760" w:rsidRDefault="00957F0D" w:rsidP="00957F0D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VII – ENCERRAMENTO DA SESSÃO</w:t>
      </w:r>
    </w:p>
    <w:p w:rsidR="00957F0D" w:rsidRPr="00EE4760" w:rsidRDefault="00957F0D" w:rsidP="00957F0D">
      <w:pPr>
        <w:rPr>
          <w:rFonts w:ascii="Arial" w:hAnsi="Arial" w:cs="Arial"/>
          <w:sz w:val="20"/>
          <w:szCs w:val="20"/>
        </w:rPr>
      </w:pPr>
    </w:p>
    <w:p w:rsidR="00957F0D" w:rsidRPr="00EE4760" w:rsidRDefault="00957F0D" w:rsidP="00957F0D">
      <w:pPr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>“AGRADECENDO A PROTEÇÃO DE DEUS, DECLARO ENCERRADA A PRESENTE SESSÃO.”</w:t>
      </w:r>
    </w:p>
    <w:p w:rsidR="00957F0D" w:rsidRDefault="00957F0D" w:rsidP="00957F0D">
      <w:pPr>
        <w:rPr>
          <w:rFonts w:ascii="Arial" w:hAnsi="Arial" w:cs="Arial"/>
          <w:sz w:val="20"/>
          <w:szCs w:val="20"/>
        </w:rPr>
      </w:pPr>
    </w:p>
    <w:p w:rsidR="00957F0D" w:rsidRDefault="00957F0D" w:rsidP="00957F0D">
      <w:pPr>
        <w:rPr>
          <w:rFonts w:ascii="Arial" w:hAnsi="Arial" w:cs="Arial"/>
          <w:sz w:val="20"/>
          <w:szCs w:val="20"/>
        </w:rPr>
      </w:pPr>
    </w:p>
    <w:p w:rsidR="00957F0D" w:rsidRDefault="00957F0D" w:rsidP="00957F0D">
      <w:pPr>
        <w:rPr>
          <w:rFonts w:ascii="Arial" w:hAnsi="Arial" w:cs="Arial"/>
          <w:sz w:val="20"/>
          <w:szCs w:val="20"/>
        </w:rPr>
      </w:pPr>
    </w:p>
    <w:p w:rsidR="00957F0D" w:rsidRPr="00EE4760" w:rsidRDefault="00957F0D" w:rsidP="00957F0D">
      <w:pPr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 xml:space="preserve">SECRETARIA DA CÂMARA DE VEREADORES DE FREDERICO WESTPHALEN, AOS </w:t>
      </w:r>
      <w:r>
        <w:rPr>
          <w:rFonts w:ascii="Arial" w:hAnsi="Arial" w:cs="Arial"/>
          <w:sz w:val="20"/>
          <w:szCs w:val="20"/>
        </w:rPr>
        <w:t>09 DIAS DO MÊS DE NOVEMBRO</w:t>
      </w:r>
      <w:r w:rsidRPr="00EE4760">
        <w:rPr>
          <w:rFonts w:ascii="Arial" w:hAnsi="Arial" w:cs="Arial"/>
          <w:sz w:val="20"/>
          <w:szCs w:val="20"/>
        </w:rPr>
        <w:t xml:space="preserve"> DE 2020.</w:t>
      </w:r>
    </w:p>
    <w:p w:rsidR="00957F0D" w:rsidRPr="00EE4760" w:rsidRDefault="00957F0D" w:rsidP="00957F0D">
      <w:pPr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ab/>
      </w:r>
    </w:p>
    <w:p w:rsidR="00957F0D" w:rsidRDefault="00957F0D" w:rsidP="00957F0D">
      <w:pPr>
        <w:rPr>
          <w:rFonts w:ascii="Arial" w:hAnsi="Arial" w:cs="Arial"/>
          <w:sz w:val="20"/>
          <w:szCs w:val="20"/>
        </w:rPr>
      </w:pPr>
    </w:p>
    <w:p w:rsidR="00957F0D" w:rsidRDefault="00957F0D" w:rsidP="00957F0D">
      <w:pPr>
        <w:rPr>
          <w:rFonts w:ascii="Arial" w:hAnsi="Arial" w:cs="Arial"/>
          <w:sz w:val="20"/>
          <w:szCs w:val="20"/>
        </w:rPr>
      </w:pPr>
    </w:p>
    <w:p w:rsidR="00957F0D" w:rsidRDefault="00957F0D" w:rsidP="00957F0D">
      <w:pPr>
        <w:rPr>
          <w:rFonts w:ascii="Arial" w:hAnsi="Arial" w:cs="Arial"/>
          <w:sz w:val="20"/>
          <w:szCs w:val="20"/>
        </w:rPr>
      </w:pPr>
    </w:p>
    <w:p w:rsidR="005B7A22" w:rsidRDefault="005B7A22">
      <w:bookmarkStart w:id="0" w:name="_GoBack"/>
      <w:bookmarkEnd w:id="0"/>
    </w:p>
    <w:sectPr w:rsidR="005B7A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0D"/>
    <w:rsid w:val="005B7A22"/>
    <w:rsid w:val="0095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F0D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57F0D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57F0D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57F0D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57F0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957F0D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F0D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57F0D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57F0D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57F0D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57F0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957F0D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1</cp:revision>
  <dcterms:created xsi:type="dcterms:W3CDTF">2020-11-09T18:14:00Z</dcterms:created>
  <dcterms:modified xsi:type="dcterms:W3CDTF">2020-11-09T18:14:00Z</dcterms:modified>
</cp:coreProperties>
</file>