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95" w:rsidRPr="005075D1" w:rsidRDefault="00A45595" w:rsidP="00A45595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23067E" w:rsidRDefault="0023067E" w:rsidP="0023067E"/>
    <w:p w:rsidR="009F5135" w:rsidRDefault="009F5135" w:rsidP="0023067E"/>
    <w:p w:rsidR="00171C68" w:rsidRDefault="00171C68" w:rsidP="0023067E"/>
    <w:p w:rsidR="00745101" w:rsidRDefault="00745101" w:rsidP="0023067E"/>
    <w:p w:rsidR="00745101" w:rsidRDefault="00745101" w:rsidP="0023067E"/>
    <w:p w:rsidR="009F5135" w:rsidRDefault="009F5135" w:rsidP="0023067E"/>
    <w:p w:rsidR="00A45595" w:rsidRDefault="00A45595" w:rsidP="00171C68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A45595" w:rsidRPr="00404D72" w:rsidRDefault="00A45595" w:rsidP="00A45595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261F24">
        <w:rPr>
          <w:rFonts w:ascii="Times New Roman" w:hAnsi="Times New Roman"/>
          <w:sz w:val="24"/>
          <w:szCs w:val="24"/>
        </w:rPr>
        <w:t>26</w:t>
      </w:r>
      <w:r w:rsidRPr="00404D72">
        <w:rPr>
          <w:rFonts w:ascii="Times New Roman" w:hAnsi="Times New Roman"/>
          <w:sz w:val="24"/>
          <w:szCs w:val="24"/>
        </w:rPr>
        <w:t xml:space="preserve"> DE </w:t>
      </w:r>
      <w:r w:rsidR="00CE3383">
        <w:rPr>
          <w:rFonts w:ascii="Times New Roman" w:hAnsi="Times New Roman"/>
          <w:sz w:val="24"/>
          <w:szCs w:val="24"/>
        </w:rPr>
        <w:t>MAIO</w:t>
      </w:r>
      <w:r>
        <w:rPr>
          <w:rFonts w:ascii="Times New Roman" w:hAnsi="Times New Roman"/>
          <w:sz w:val="24"/>
          <w:szCs w:val="24"/>
        </w:rPr>
        <w:t xml:space="preserve"> DE 2020</w:t>
      </w: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A45595" w:rsidRPr="00404D72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A45595" w:rsidRPr="00270EFE" w:rsidRDefault="00A45595" w:rsidP="00A45595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SESSÃO.”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7A559C" w:rsidRPr="00CE3383" w:rsidRDefault="007A559C" w:rsidP="007A559C">
      <w:pPr>
        <w:pStyle w:val="Corpodetexto"/>
        <w:spacing w:line="240" w:lineRule="auto"/>
        <w:rPr>
          <w:b/>
          <w:szCs w:val="24"/>
          <w:u w:val="single"/>
        </w:rPr>
      </w:pPr>
    </w:p>
    <w:p w:rsidR="007A559C" w:rsidRPr="00A45595" w:rsidRDefault="00261F24" w:rsidP="007A559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ATA N° 2.048</w:t>
      </w:r>
      <w:r w:rsidR="007A559C">
        <w:rPr>
          <w:szCs w:val="24"/>
        </w:rPr>
        <w:t>/2020</w:t>
      </w:r>
      <w:r w:rsidR="007A559C" w:rsidRPr="00404D72">
        <w:rPr>
          <w:szCs w:val="24"/>
        </w:rPr>
        <w:t xml:space="preserve">, da Sessão </w:t>
      </w:r>
      <w:r>
        <w:rPr>
          <w:szCs w:val="24"/>
        </w:rPr>
        <w:t>Extraordinária do dia 19</w:t>
      </w:r>
      <w:r w:rsidR="0060390D">
        <w:rPr>
          <w:szCs w:val="24"/>
        </w:rPr>
        <w:t xml:space="preserve"> de maio</w:t>
      </w:r>
      <w:r w:rsidR="007A559C">
        <w:rPr>
          <w:szCs w:val="24"/>
        </w:rPr>
        <w:t xml:space="preserve"> de 2020</w:t>
      </w:r>
      <w:r w:rsidR="007A559C" w:rsidRPr="00404D72">
        <w:rPr>
          <w:szCs w:val="24"/>
        </w:rPr>
        <w:t xml:space="preserve">.  </w:t>
      </w:r>
    </w:p>
    <w:p w:rsidR="00261F24" w:rsidRDefault="00261F24" w:rsidP="00A45595">
      <w:pPr>
        <w:pStyle w:val="Corpodetexto"/>
        <w:spacing w:line="240" w:lineRule="auto"/>
        <w:rPr>
          <w:szCs w:val="24"/>
        </w:rPr>
      </w:pPr>
    </w:p>
    <w:p w:rsidR="0060390D" w:rsidRDefault="00261F24" w:rsidP="00A45595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ATA N° 2.049</w:t>
      </w:r>
      <w:r>
        <w:rPr>
          <w:szCs w:val="24"/>
        </w:rPr>
        <w:t>/2020</w:t>
      </w:r>
      <w:r>
        <w:rPr>
          <w:szCs w:val="24"/>
        </w:rPr>
        <w:t>, da Sessão O</w:t>
      </w:r>
      <w:r>
        <w:rPr>
          <w:szCs w:val="24"/>
        </w:rPr>
        <w:t>rdinária do dia 19 de maio de 2020</w:t>
      </w:r>
      <w:r w:rsidRPr="00404D72">
        <w:rPr>
          <w:szCs w:val="24"/>
        </w:rPr>
        <w:t xml:space="preserve">.  </w:t>
      </w:r>
    </w:p>
    <w:p w:rsidR="00261F24" w:rsidRDefault="00261F24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>
        <w:rPr>
          <w:b/>
          <w:szCs w:val="24"/>
        </w:rPr>
        <w:t>:</w:t>
      </w:r>
    </w:p>
    <w:p w:rsidR="0060390D" w:rsidRDefault="0060390D" w:rsidP="00A45595">
      <w:pPr>
        <w:rPr>
          <w:rFonts w:ascii="Arial" w:hAnsi="Arial" w:cs="Arial"/>
          <w:b/>
          <w:u w:val="single"/>
        </w:rPr>
      </w:pPr>
    </w:p>
    <w:p w:rsidR="00A47C95" w:rsidRDefault="00A47C95" w:rsidP="00A47C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EXECUTIVO:</w:t>
      </w:r>
    </w:p>
    <w:p w:rsidR="009F5135" w:rsidRDefault="009F5135" w:rsidP="009F5135">
      <w:pPr>
        <w:rPr>
          <w:b/>
        </w:rPr>
      </w:pPr>
    </w:p>
    <w:p w:rsidR="009F5135" w:rsidRPr="009F5135" w:rsidRDefault="009F5135" w:rsidP="009F5135">
      <w:pPr>
        <w:rPr>
          <w:rFonts w:ascii="Arial" w:hAnsi="Arial" w:cs="Arial"/>
          <w:i/>
        </w:rPr>
      </w:pPr>
      <w:r w:rsidRPr="009F5135">
        <w:rPr>
          <w:rFonts w:ascii="Arial" w:hAnsi="Arial" w:cs="Arial"/>
          <w:b/>
        </w:rPr>
        <w:t xml:space="preserve">PROJETO DE LEI </w:t>
      </w:r>
      <w:proofErr w:type="gramStart"/>
      <w:r w:rsidRPr="009F5135">
        <w:rPr>
          <w:rFonts w:ascii="Arial" w:hAnsi="Arial" w:cs="Arial"/>
          <w:b/>
        </w:rPr>
        <w:t>N</w:t>
      </w:r>
      <w:r w:rsidRPr="009F5135">
        <w:rPr>
          <w:rFonts w:ascii="Arial" w:hAnsi="Arial" w:cs="Arial"/>
          <w:b/>
          <w:vertAlign w:val="superscript"/>
        </w:rPr>
        <w:t>o</w:t>
      </w:r>
      <w:r w:rsidRPr="009F5135">
        <w:rPr>
          <w:rFonts w:ascii="Arial" w:hAnsi="Arial" w:cs="Arial"/>
          <w:b/>
        </w:rPr>
        <w:t xml:space="preserve"> 027</w:t>
      </w:r>
      <w:proofErr w:type="gramEnd"/>
      <w:r w:rsidRPr="009F5135">
        <w:rPr>
          <w:rFonts w:ascii="Arial" w:hAnsi="Arial" w:cs="Arial"/>
          <w:b/>
        </w:rPr>
        <w:t>, DE 20 DE MAIO DE 2020</w:t>
      </w:r>
      <w:r w:rsidRPr="009F5135">
        <w:rPr>
          <w:rFonts w:ascii="Arial" w:hAnsi="Arial" w:cs="Arial"/>
          <w:b/>
        </w:rPr>
        <w:t>-</w:t>
      </w:r>
      <w:r w:rsidRPr="009F5135">
        <w:rPr>
          <w:rFonts w:ascii="Arial" w:hAnsi="Arial" w:cs="Arial"/>
          <w:i/>
        </w:rPr>
        <w:t>Altera padrão de vencimento no quadro de cargos e funções do município.</w:t>
      </w:r>
    </w:p>
    <w:p w:rsidR="009F5135" w:rsidRDefault="009F5135" w:rsidP="009F5135">
      <w:pPr>
        <w:rPr>
          <w:i/>
        </w:rPr>
      </w:pPr>
    </w:p>
    <w:p w:rsidR="009F5135" w:rsidRDefault="009F5135" w:rsidP="009F5135">
      <w:pPr>
        <w:rPr>
          <w:rFonts w:ascii="Arial" w:hAnsi="Arial" w:cs="Arial"/>
          <w:i/>
          <w:iCs/>
        </w:rPr>
      </w:pPr>
      <w:r w:rsidRPr="00B859CA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028</w:t>
      </w:r>
      <w:r w:rsidRPr="00B859CA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B859CA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>25 DE MAIO</w:t>
      </w:r>
      <w:r w:rsidRPr="00B859CA">
        <w:rPr>
          <w:rFonts w:ascii="Times New Roman" w:hAnsi="Times New Roman"/>
          <w:b/>
          <w:bCs/>
        </w:rPr>
        <w:t xml:space="preserve"> DE </w:t>
      </w:r>
      <w:proofErr w:type="gramStart"/>
      <w:r w:rsidRPr="00B859CA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20</w:t>
      </w:r>
      <w:r w:rsidRPr="00B859CA">
        <w:rPr>
          <w:rFonts w:ascii="Times New Roman" w:hAnsi="Times New Roman"/>
          <w:b/>
          <w:bCs/>
        </w:rPr>
        <w:t>.</w:t>
      </w:r>
      <w:proofErr w:type="gramEnd"/>
      <w:r w:rsidRPr="009F5135">
        <w:rPr>
          <w:rFonts w:ascii="Arial" w:hAnsi="Arial" w:cs="Arial"/>
          <w:i/>
          <w:iCs/>
        </w:rPr>
        <w:t>Dispõe sobre os Planos Básicos da Zona de Proteção do Aeródromo que regulamenta o Zoneamento de Uso do Solo no entorno do Aeródromo – SSOW, Aeroclube de Frederico Westphalen-RS e dá outras providências.</w:t>
      </w:r>
    </w:p>
    <w:p w:rsidR="009F5135" w:rsidRDefault="009F5135" w:rsidP="009F5135">
      <w:pPr>
        <w:rPr>
          <w:rFonts w:ascii="Arial" w:hAnsi="Arial" w:cs="Arial"/>
          <w:i/>
          <w:iCs/>
        </w:rPr>
      </w:pPr>
    </w:p>
    <w:p w:rsidR="009F5135" w:rsidRPr="009F5135" w:rsidRDefault="009F5135" w:rsidP="009F5135">
      <w:pPr>
        <w:rPr>
          <w:rFonts w:ascii="Arial" w:hAnsi="Arial" w:cs="Arial"/>
          <w:b/>
        </w:rPr>
      </w:pPr>
      <w:r w:rsidRPr="009F5135">
        <w:rPr>
          <w:rFonts w:ascii="Arial" w:hAnsi="Arial" w:cs="Arial"/>
          <w:b/>
        </w:rPr>
        <w:t xml:space="preserve">PROJETO DE LEI </w:t>
      </w:r>
      <w:proofErr w:type="gramStart"/>
      <w:r w:rsidRPr="009F5135">
        <w:rPr>
          <w:rFonts w:ascii="Arial" w:hAnsi="Arial" w:cs="Arial"/>
          <w:b/>
        </w:rPr>
        <w:t>N</w:t>
      </w:r>
      <w:r w:rsidRPr="009F5135">
        <w:rPr>
          <w:rFonts w:ascii="Arial" w:hAnsi="Arial" w:cs="Arial"/>
          <w:b/>
          <w:vertAlign w:val="superscript"/>
        </w:rPr>
        <w:t>o</w:t>
      </w:r>
      <w:r w:rsidRPr="009F5135">
        <w:rPr>
          <w:rFonts w:ascii="Arial" w:hAnsi="Arial" w:cs="Arial"/>
          <w:b/>
        </w:rPr>
        <w:t xml:space="preserve"> 029</w:t>
      </w:r>
      <w:proofErr w:type="gramEnd"/>
      <w:r w:rsidRPr="009F5135">
        <w:rPr>
          <w:rFonts w:ascii="Arial" w:hAnsi="Arial" w:cs="Arial"/>
          <w:b/>
        </w:rPr>
        <w:t>, DE 25 DE MAIO DE 2020.</w:t>
      </w:r>
      <w:r w:rsidRPr="009F5135">
        <w:rPr>
          <w:rFonts w:ascii="Arial" w:hAnsi="Arial" w:cs="Arial"/>
          <w:i/>
        </w:rPr>
        <w:t xml:space="preserve">Autoriza a convocação de profissional de Arquitetura para regime suplementar de trabalho. </w:t>
      </w:r>
    </w:p>
    <w:p w:rsidR="003A3F72" w:rsidRPr="009F5135" w:rsidRDefault="003A3F72" w:rsidP="00A45595">
      <w:pPr>
        <w:rPr>
          <w:rFonts w:ascii="Arial" w:hAnsi="Arial" w:cs="Arial"/>
          <w:b/>
        </w:rPr>
      </w:pPr>
    </w:p>
    <w:p w:rsidR="009F5135" w:rsidRDefault="009F5135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622BD0" w:rsidRDefault="00622BD0" w:rsidP="00A45595">
      <w:pPr>
        <w:rPr>
          <w:rFonts w:ascii="Times New Roman" w:hAnsi="Times New Roman"/>
          <w:b/>
        </w:rPr>
      </w:pPr>
    </w:p>
    <w:p w:rsidR="009F5135" w:rsidRDefault="009F5135" w:rsidP="00A45595">
      <w:pPr>
        <w:rPr>
          <w:rFonts w:ascii="Times New Roman" w:hAnsi="Times New Roman"/>
          <w:b/>
        </w:rPr>
      </w:pPr>
    </w:p>
    <w:p w:rsidR="009F5135" w:rsidRDefault="009F5135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7C11FF" w:rsidRDefault="007C11FF" w:rsidP="00A45595">
      <w:pPr>
        <w:rPr>
          <w:rFonts w:ascii="Arial" w:hAnsi="Arial" w:cs="Arial"/>
          <w:b/>
          <w:sz w:val="22"/>
          <w:szCs w:val="22"/>
        </w:rPr>
      </w:pPr>
    </w:p>
    <w:p w:rsidR="003A3F72" w:rsidRDefault="003A3F72" w:rsidP="00A45595">
      <w:pPr>
        <w:rPr>
          <w:rFonts w:ascii="Arial" w:hAnsi="Arial" w:cs="Arial"/>
          <w:b/>
          <w:sz w:val="22"/>
          <w:szCs w:val="22"/>
        </w:rPr>
      </w:pPr>
    </w:p>
    <w:p w:rsidR="003A3F72" w:rsidRDefault="003A3F72" w:rsidP="00A45595">
      <w:pPr>
        <w:rPr>
          <w:rFonts w:ascii="Arial" w:hAnsi="Arial" w:cs="Arial"/>
          <w:b/>
          <w:sz w:val="22"/>
          <w:szCs w:val="22"/>
        </w:rPr>
      </w:pPr>
    </w:p>
    <w:p w:rsidR="003A3F72" w:rsidRDefault="003A3F72" w:rsidP="00A45595">
      <w:pPr>
        <w:rPr>
          <w:rFonts w:ascii="Arial" w:hAnsi="Arial" w:cs="Arial"/>
          <w:b/>
          <w:sz w:val="22"/>
          <w:szCs w:val="22"/>
        </w:rPr>
      </w:pPr>
    </w:p>
    <w:p w:rsidR="003A3F72" w:rsidRDefault="003A3F72" w:rsidP="00A45595">
      <w:pPr>
        <w:rPr>
          <w:rFonts w:ascii="Arial" w:hAnsi="Arial" w:cs="Arial"/>
          <w:b/>
          <w:sz w:val="22"/>
          <w:szCs w:val="22"/>
        </w:rPr>
      </w:pPr>
    </w:p>
    <w:p w:rsidR="003A3F72" w:rsidRDefault="003A3F72" w:rsidP="00A45595">
      <w:pPr>
        <w:rPr>
          <w:rFonts w:ascii="Arial" w:hAnsi="Arial" w:cs="Arial"/>
          <w:b/>
          <w:sz w:val="22"/>
          <w:szCs w:val="22"/>
        </w:rPr>
      </w:pPr>
    </w:p>
    <w:p w:rsidR="004E73EA" w:rsidRDefault="004E73EA" w:rsidP="00A45595">
      <w:pPr>
        <w:rPr>
          <w:rFonts w:ascii="Arial" w:hAnsi="Arial" w:cs="Arial"/>
          <w:b/>
          <w:sz w:val="22"/>
          <w:szCs w:val="22"/>
        </w:rPr>
      </w:pPr>
    </w:p>
    <w:p w:rsidR="009F5135" w:rsidRDefault="009F5135" w:rsidP="00A45595">
      <w:pPr>
        <w:rPr>
          <w:rFonts w:ascii="Arial" w:hAnsi="Arial" w:cs="Arial"/>
          <w:b/>
          <w:sz w:val="22"/>
          <w:szCs w:val="22"/>
        </w:rPr>
      </w:pPr>
    </w:p>
    <w:p w:rsidR="002E6D8E" w:rsidRDefault="002E6D8E" w:rsidP="00A45595">
      <w:pPr>
        <w:rPr>
          <w:rFonts w:ascii="Arial" w:hAnsi="Arial" w:cs="Arial"/>
          <w:b/>
          <w:sz w:val="22"/>
          <w:szCs w:val="22"/>
        </w:rPr>
      </w:pPr>
    </w:p>
    <w:p w:rsidR="002E6D8E" w:rsidRDefault="002E6D8E" w:rsidP="00A45595">
      <w:pPr>
        <w:rPr>
          <w:rFonts w:ascii="Arial" w:hAnsi="Arial" w:cs="Arial"/>
          <w:b/>
          <w:sz w:val="22"/>
          <w:szCs w:val="22"/>
        </w:rPr>
      </w:pPr>
    </w:p>
    <w:p w:rsidR="002E6D8E" w:rsidRDefault="002E6D8E" w:rsidP="00A4559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F5135" w:rsidRDefault="009F5135" w:rsidP="00A45595">
      <w:pPr>
        <w:rPr>
          <w:rFonts w:ascii="Arial" w:hAnsi="Arial" w:cs="Arial"/>
          <w:b/>
          <w:sz w:val="22"/>
          <w:szCs w:val="22"/>
        </w:rPr>
      </w:pPr>
    </w:p>
    <w:p w:rsidR="000E0440" w:rsidRDefault="00A45595" w:rsidP="00A45595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60390D" w:rsidRDefault="0060390D" w:rsidP="0060390D">
      <w:pPr>
        <w:rPr>
          <w:rFonts w:ascii="Arial" w:hAnsi="Arial" w:cs="Arial"/>
          <w:b/>
          <w:u w:val="single"/>
        </w:rPr>
      </w:pPr>
    </w:p>
    <w:p w:rsidR="0060390D" w:rsidRDefault="00DD4254" w:rsidP="0060390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="0060390D">
        <w:rPr>
          <w:rFonts w:ascii="Arial" w:hAnsi="Arial" w:cs="Arial"/>
          <w:b/>
          <w:u w:val="single"/>
        </w:rPr>
        <w:t>:</w:t>
      </w:r>
    </w:p>
    <w:p w:rsidR="00E65622" w:rsidRDefault="00E65622" w:rsidP="00E65622">
      <w:pPr>
        <w:rPr>
          <w:rFonts w:ascii="Arial" w:hAnsi="Arial" w:cs="Arial"/>
          <w:b/>
        </w:rPr>
      </w:pPr>
    </w:p>
    <w:p w:rsidR="00E65622" w:rsidRDefault="00E65622" w:rsidP="00E65622">
      <w:pPr>
        <w:rPr>
          <w:rFonts w:ascii="Arial" w:hAnsi="Arial" w:cs="Arial"/>
          <w:i/>
        </w:rPr>
      </w:pPr>
      <w:r w:rsidRPr="00A47C95">
        <w:rPr>
          <w:rFonts w:ascii="Arial" w:hAnsi="Arial" w:cs="Arial"/>
          <w:b/>
        </w:rPr>
        <w:t>PROJETO DE LEI Nº</w:t>
      </w:r>
      <w:r>
        <w:rPr>
          <w:rFonts w:ascii="Arial" w:hAnsi="Arial" w:cs="Arial"/>
          <w:b/>
        </w:rPr>
        <w:t xml:space="preserve"> </w:t>
      </w:r>
      <w:r w:rsidRPr="00A47C95">
        <w:rPr>
          <w:rFonts w:ascii="Arial" w:hAnsi="Arial" w:cs="Arial"/>
          <w:b/>
        </w:rPr>
        <w:t>024 DE 15 DE MAIO DE 2020</w:t>
      </w:r>
      <w:r>
        <w:rPr>
          <w:rFonts w:ascii="Arial" w:hAnsi="Arial" w:cs="Arial"/>
          <w:b/>
        </w:rPr>
        <w:t>-</w:t>
      </w:r>
      <w:r w:rsidRPr="00A47C95">
        <w:rPr>
          <w:rFonts w:ascii="Arial" w:hAnsi="Arial" w:cs="Arial"/>
          <w:i/>
        </w:rPr>
        <w:t>Autoriza a substituição do tipo de pavimento, na execução da pavimentação e receber em doação a pavimentação com pedras de basalto irregular da Rua 01 do Parque das Indústrias II, e dá outras providências.</w:t>
      </w:r>
    </w:p>
    <w:p w:rsidR="008E77D4" w:rsidRDefault="008E77D4" w:rsidP="008E77D4">
      <w:pPr>
        <w:rPr>
          <w:rFonts w:ascii="Times New Roman" w:hAnsi="Times New Roman"/>
          <w:b/>
          <w:bCs/>
        </w:rPr>
      </w:pPr>
    </w:p>
    <w:p w:rsidR="00C803F0" w:rsidRDefault="00C803F0" w:rsidP="00C803F0">
      <w:pPr>
        <w:rPr>
          <w:rFonts w:ascii="Arial" w:hAnsi="Arial" w:cs="Arial"/>
          <w:b/>
          <w:sz w:val="20"/>
        </w:rPr>
      </w:pPr>
    </w:p>
    <w:p w:rsidR="00C803F0" w:rsidRPr="00C803F0" w:rsidRDefault="00E65622" w:rsidP="00C803F0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-PARECER CONJUNTO Nº 029/2020</w:t>
      </w:r>
      <w:r w:rsidR="00C803F0" w:rsidRPr="00C803F0">
        <w:rPr>
          <w:rFonts w:ascii="Arial" w:hAnsi="Arial" w:cs="Arial"/>
          <w:sz w:val="20"/>
        </w:rPr>
        <w:t xml:space="preserve"> DA COMISSÃO DE CONSTITUIÇÃO, JUSTIÇA E LEGISLAÇÃO</w:t>
      </w:r>
      <w:r>
        <w:rPr>
          <w:rFonts w:ascii="Arial" w:hAnsi="Arial" w:cs="Arial"/>
          <w:sz w:val="20"/>
        </w:rPr>
        <w:t xml:space="preserve">, </w:t>
      </w:r>
      <w:r w:rsidR="00C803F0" w:rsidRPr="00C803F0">
        <w:rPr>
          <w:rFonts w:ascii="Arial" w:hAnsi="Arial" w:cs="Arial"/>
          <w:sz w:val="20"/>
        </w:rPr>
        <w:t>DA COMISSÃO DE DESENVOLVIMENTO EC</w:t>
      </w:r>
      <w:r>
        <w:rPr>
          <w:rFonts w:ascii="Arial" w:hAnsi="Arial" w:cs="Arial"/>
          <w:sz w:val="20"/>
        </w:rPr>
        <w:t xml:space="preserve">ONÔMICO E CONTROLE ORÇAMENTÁRIO E </w:t>
      </w:r>
      <w:r w:rsidRPr="00C803F0">
        <w:rPr>
          <w:rFonts w:ascii="Arial" w:hAnsi="Arial" w:cs="Arial"/>
          <w:sz w:val="20"/>
        </w:rPr>
        <w:t>COMISSÃO DE</w:t>
      </w:r>
      <w:r>
        <w:rPr>
          <w:rFonts w:ascii="Arial" w:hAnsi="Arial" w:cs="Arial"/>
          <w:sz w:val="20"/>
        </w:rPr>
        <w:t xml:space="preserve"> DESENVOLVIMENTO URBANO, SERVIÇOS PÚBLICOS, AGRICULTURA E MEIO AMBIENTE.</w:t>
      </w:r>
    </w:p>
    <w:p w:rsidR="008E77D4" w:rsidRDefault="008E77D4" w:rsidP="008E77D4">
      <w:pPr>
        <w:rPr>
          <w:rFonts w:ascii="Times New Roman" w:hAnsi="Times New Roman"/>
          <w:b/>
          <w:bCs/>
        </w:rPr>
      </w:pPr>
    </w:p>
    <w:p w:rsidR="0060390D" w:rsidRDefault="0060390D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3F2DD0">
        <w:rPr>
          <w:rFonts w:ascii="Times New Roman" w:hAnsi="Times New Roman"/>
        </w:rPr>
        <w:t>25</w:t>
      </w:r>
      <w:r w:rsidR="005732F9">
        <w:rPr>
          <w:rFonts w:ascii="Times New Roman" w:hAnsi="Times New Roman"/>
        </w:rPr>
        <w:t xml:space="preserve"> </w:t>
      </w:r>
      <w:r w:rsidRPr="00404D72">
        <w:rPr>
          <w:rFonts w:ascii="Times New Roman" w:hAnsi="Times New Roman"/>
        </w:rPr>
        <w:t xml:space="preserve">DIAS DO MÊS DE </w:t>
      </w:r>
      <w:r w:rsidR="00151C36"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DE 2020</w:t>
      </w:r>
      <w:r w:rsidRPr="00404D72">
        <w:rPr>
          <w:rFonts w:ascii="Times New Roman" w:hAnsi="Times New Roman"/>
        </w:rPr>
        <w:t xml:space="preserve">. </w:t>
      </w: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7E" w:rsidRDefault="007B357E" w:rsidP="00577344">
      <w:r>
        <w:separator/>
      </w:r>
    </w:p>
  </w:endnote>
  <w:endnote w:type="continuationSeparator" w:id="0">
    <w:p w:rsidR="007B357E" w:rsidRDefault="007B357E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7E" w:rsidRDefault="007B357E" w:rsidP="00577344">
      <w:r>
        <w:separator/>
      </w:r>
    </w:p>
  </w:footnote>
  <w:footnote w:type="continuationSeparator" w:id="0">
    <w:p w:rsidR="007B357E" w:rsidRDefault="007B357E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1F24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23D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357E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C7A85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627E-05E2-4A5D-9E44-9052E8E2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Arquivos</cp:lastModifiedBy>
  <cp:revision>2</cp:revision>
  <cp:lastPrinted>2020-05-25T19:32:00Z</cp:lastPrinted>
  <dcterms:created xsi:type="dcterms:W3CDTF">2020-05-25T19:35:00Z</dcterms:created>
  <dcterms:modified xsi:type="dcterms:W3CDTF">2020-05-25T19:35:00Z</dcterms:modified>
</cp:coreProperties>
</file>