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39" w:rsidRDefault="00F57639" w:rsidP="00371A5F">
      <w:pPr>
        <w:rPr>
          <w:rFonts w:ascii="Times New Roman" w:hAnsi="Times New Roman"/>
        </w:rPr>
      </w:pPr>
    </w:p>
    <w:p w:rsidR="009D3F80" w:rsidRDefault="009D3F80" w:rsidP="00371A5F">
      <w:pPr>
        <w:rPr>
          <w:rFonts w:ascii="Times New Roman" w:hAnsi="Times New Roman"/>
        </w:rPr>
      </w:pPr>
    </w:p>
    <w:p w:rsidR="00803D6A" w:rsidRDefault="00803D6A" w:rsidP="00371A5F">
      <w:pPr>
        <w:rPr>
          <w:rFonts w:ascii="Times New Roman" w:hAnsi="Times New Roman"/>
        </w:rPr>
      </w:pPr>
    </w:p>
    <w:p w:rsidR="00803D6A" w:rsidRDefault="00803D6A" w:rsidP="00371A5F">
      <w:pPr>
        <w:rPr>
          <w:rFonts w:ascii="Times New Roman" w:hAnsi="Times New Roman"/>
        </w:rPr>
      </w:pPr>
      <w:bookmarkStart w:id="0" w:name="_GoBack"/>
      <w:bookmarkEnd w:id="0"/>
    </w:p>
    <w:p w:rsidR="00803D6A" w:rsidRDefault="00803D6A" w:rsidP="00371A5F">
      <w:pPr>
        <w:rPr>
          <w:rFonts w:ascii="Times New Roman" w:hAnsi="Times New Roman"/>
        </w:rPr>
      </w:pPr>
    </w:p>
    <w:p w:rsidR="009D3F80" w:rsidRDefault="009D3F80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A67C3A">
        <w:rPr>
          <w:rFonts w:ascii="Times New Roman" w:hAnsi="Times New Roman"/>
          <w:sz w:val="24"/>
          <w:szCs w:val="24"/>
        </w:rPr>
        <w:t>17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636CF8">
        <w:rPr>
          <w:rFonts w:ascii="Times New Roman" w:hAnsi="Times New Roman"/>
          <w:sz w:val="24"/>
          <w:szCs w:val="24"/>
        </w:rPr>
        <w:t>MARÇO DE 2020</w:t>
      </w:r>
    </w:p>
    <w:p w:rsidR="00FE2630" w:rsidRPr="00404D72" w:rsidRDefault="00FE2630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2B2A41" w:rsidRPr="00404D72" w:rsidRDefault="002B2A41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2B2A41" w:rsidRPr="00270EFE" w:rsidRDefault="00524DE2" w:rsidP="00270EFE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FE2630" w:rsidRDefault="00FE2630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F937E1" w:rsidRPr="00270EFE" w:rsidRDefault="00A67C3A" w:rsidP="00270EFE">
      <w:pPr>
        <w:pStyle w:val="Corpodetexto"/>
        <w:rPr>
          <w:szCs w:val="24"/>
        </w:rPr>
      </w:pPr>
      <w:r>
        <w:rPr>
          <w:szCs w:val="24"/>
        </w:rPr>
        <w:t>- ATA N° 2.033</w:t>
      </w:r>
      <w:r w:rsidR="00636CF8">
        <w:rPr>
          <w:szCs w:val="24"/>
        </w:rPr>
        <w:t>/2020</w:t>
      </w:r>
      <w:r w:rsidR="00AB35D0" w:rsidRPr="00404D72">
        <w:rPr>
          <w:szCs w:val="24"/>
        </w:rPr>
        <w:t xml:space="preserve">, da Sessão </w:t>
      </w:r>
      <w:proofErr w:type="spellStart"/>
      <w:r w:rsidR="00636CF8">
        <w:rPr>
          <w:szCs w:val="24"/>
        </w:rPr>
        <w:t>Oxtraordinária</w:t>
      </w:r>
      <w:proofErr w:type="spellEnd"/>
      <w:r>
        <w:rPr>
          <w:szCs w:val="24"/>
        </w:rPr>
        <w:t xml:space="preserve"> do dia 10 de março</w:t>
      </w:r>
      <w:r w:rsidR="00636CF8">
        <w:rPr>
          <w:szCs w:val="24"/>
        </w:rPr>
        <w:t xml:space="preserve"> de 2020</w:t>
      </w:r>
      <w:r w:rsidR="00AB35D0" w:rsidRPr="00404D72">
        <w:rPr>
          <w:szCs w:val="24"/>
        </w:rPr>
        <w:t xml:space="preserve">.  </w:t>
      </w:r>
    </w:p>
    <w:p w:rsidR="00A67C3A" w:rsidRPr="00270EFE" w:rsidRDefault="00A67C3A" w:rsidP="00A67C3A">
      <w:pPr>
        <w:pStyle w:val="Corpodetexto"/>
        <w:rPr>
          <w:szCs w:val="24"/>
        </w:rPr>
      </w:pPr>
      <w:r>
        <w:rPr>
          <w:szCs w:val="24"/>
        </w:rPr>
        <w:t>- ATA N° 2.034</w:t>
      </w:r>
      <w:r>
        <w:rPr>
          <w:szCs w:val="24"/>
        </w:rPr>
        <w:t>/2020</w:t>
      </w:r>
      <w:r w:rsidRPr="00404D72">
        <w:rPr>
          <w:szCs w:val="24"/>
        </w:rPr>
        <w:t xml:space="preserve">, da Sessão </w:t>
      </w:r>
      <w:r>
        <w:rPr>
          <w:szCs w:val="24"/>
        </w:rPr>
        <w:t>O</w:t>
      </w:r>
      <w:r>
        <w:rPr>
          <w:szCs w:val="24"/>
        </w:rPr>
        <w:t>rdinária</w:t>
      </w:r>
      <w:r>
        <w:rPr>
          <w:szCs w:val="24"/>
        </w:rPr>
        <w:t xml:space="preserve"> do dia 10 de março</w:t>
      </w:r>
      <w:r>
        <w:rPr>
          <w:szCs w:val="24"/>
        </w:rPr>
        <w:t xml:space="preserve"> de 2020</w:t>
      </w:r>
      <w:r w:rsidRPr="00404D72">
        <w:rPr>
          <w:szCs w:val="24"/>
        </w:rPr>
        <w:t xml:space="preserve">.  </w:t>
      </w:r>
    </w:p>
    <w:p w:rsidR="00FE2630" w:rsidRDefault="00A67C3A" w:rsidP="007254BA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 ATA N° 2.035</w:t>
      </w:r>
      <w:r>
        <w:rPr>
          <w:szCs w:val="24"/>
        </w:rPr>
        <w:t>/2020</w:t>
      </w:r>
      <w:r w:rsidRPr="00404D72">
        <w:rPr>
          <w:szCs w:val="24"/>
        </w:rPr>
        <w:t xml:space="preserve">, da Sessão </w:t>
      </w:r>
      <w:r>
        <w:rPr>
          <w:szCs w:val="24"/>
        </w:rPr>
        <w:t>E</w:t>
      </w:r>
      <w:r>
        <w:rPr>
          <w:szCs w:val="24"/>
        </w:rPr>
        <w:t>xtraordinária</w:t>
      </w:r>
      <w:r>
        <w:rPr>
          <w:szCs w:val="24"/>
        </w:rPr>
        <w:t xml:space="preserve"> do dia 13 de março</w:t>
      </w:r>
      <w:r>
        <w:rPr>
          <w:szCs w:val="24"/>
        </w:rPr>
        <w:t xml:space="preserve"> de 2020</w:t>
      </w:r>
      <w:r w:rsidRPr="00404D72">
        <w:rPr>
          <w:szCs w:val="24"/>
        </w:rPr>
        <w:t>.</w:t>
      </w:r>
    </w:p>
    <w:p w:rsidR="00A67C3A" w:rsidRDefault="00A67C3A" w:rsidP="007254BA">
      <w:pPr>
        <w:pStyle w:val="Corpodetexto"/>
        <w:spacing w:line="240" w:lineRule="auto"/>
        <w:rPr>
          <w:b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 w:rsidR="00EE6B64">
        <w:rPr>
          <w:b/>
          <w:szCs w:val="24"/>
        </w:rPr>
        <w:t>:</w:t>
      </w:r>
    </w:p>
    <w:p w:rsidR="00FE2630" w:rsidRDefault="00FE2630" w:rsidP="005E3CC3">
      <w:pPr>
        <w:rPr>
          <w:rFonts w:ascii="Arial" w:hAnsi="Arial" w:cs="Arial"/>
          <w:b/>
          <w:u w:val="single"/>
        </w:rPr>
      </w:pPr>
    </w:p>
    <w:p w:rsidR="005E3CC3" w:rsidRDefault="005E3CC3" w:rsidP="005E3C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C076F0" w:rsidRDefault="00C076F0" w:rsidP="00FE1FB8">
      <w:pPr>
        <w:rPr>
          <w:rFonts w:ascii="Arial" w:hAnsi="Arial" w:cs="Arial"/>
        </w:rPr>
      </w:pPr>
    </w:p>
    <w:p w:rsidR="001A0F82" w:rsidRPr="00803D6A" w:rsidRDefault="001A0F82" w:rsidP="001A0F82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803D6A">
        <w:rPr>
          <w:rFonts w:ascii="Arial" w:hAnsi="Arial" w:cs="Arial"/>
          <w:b/>
          <w:sz w:val="20"/>
          <w:szCs w:val="20"/>
        </w:rPr>
        <w:t>-PROJETO DE LEI Nº 01/2020, DE 29 DE JANEIRO DE 2020-</w:t>
      </w:r>
      <w:r w:rsidRPr="00803D6A">
        <w:rPr>
          <w:rFonts w:ascii="Arial" w:hAnsi="Arial" w:cs="Arial"/>
          <w:i/>
          <w:color w:val="000000"/>
          <w:sz w:val="20"/>
          <w:szCs w:val="20"/>
        </w:rPr>
        <w:t>AUTORIZA O PODER LEGISLATIVO A EFETUAR CONTRATAÇÕES TEMPORÁRIAS DE EXCEPCIONAL INTERESSE PÚBLICO, E DÁ OUTRAS PROVIDÊNCIAS.</w:t>
      </w:r>
      <w:r w:rsidRPr="00803D6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1A0F82" w:rsidRPr="00803D6A" w:rsidRDefault="001A0F82" w:rsidP="001A0F82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:rsidR="001A0F82" w:rsidRPr="00C54646" w:rsidRDefault="001A0F82" w:rsidP="001A0F82">
      <w:pPr>
        <w:rPr>
          <w:rFonts w:ascii="Times New Roman" w:hAnsi="Times New Roman"/>
        </w:rPr>
      </w:pPr>
      <w:r w:rsidRPr="00803D6A">
        <w:rPr>
          <w:rFonts w:ascii="Arial" w:hAnsi="Arial" w:cs="Arial"/>
          <w:b/>
          <w:sz w:val="20"/>
          <w:szCs w:val="20"/>
        </w:rPr>
        <w:t>-</w:t>
      </w:r>
      <w:r w:rsidRPr="00803D6A">
        <w:rPr>
          <w:rFonts w:ascii="Arial" w:hAnsi="Arial" w:cs="Arial"/>
          <w:b/>
          <w:sz w:val="20"/>
          <w:szCs w:val="20"/>
        </w:rPr>
        <w:t>PROJETO DE LEI Nº 02/2020, DE 16 DE MARÇO DE 2020-</w:t>
      </w:r>
      <w:r w:rsidRPr="00803D6A">
        <w:rPr>
          <w:rFonts w:ascii="Arial" w:hAnsi="Arial" w:cs="Arial"/>
          <w:i/>
          <w:color w:val="000000"/>
          <w:sz w:val="20"/>
          <w:szCs w:val="20"/>
        </w:rPr>
        <w:t>INSTITUI A OBRIGARIEDADE DE INSTALAÇÃO DE SISTEMA DE MONITORAMENTO E GRAVAÇÃO ELETRÔNICA DE IMAGENS, ATRAVÉS DE CIRCUITO FECHADO DE CÂMERAS DE VÍDEO, NOS ESTABELECIMENTOS FINANCEIROS EXISTENTES NO MUNICÍPIO DE FREDERICO WESTPHALEN, E DÁ OUTRAS PROVIDÊNCIAS</w:t>
      </w:r>
      <w:r w:rsidRPr="00C54646">
        <w:rPr>
          <w:rFonts w:ascii="Times New Roman" w:hAnsi="Times New Roman"/>
          <w:i/>
          <w:color w:val="000000"/>
        </w:rPr>
        <w:t xml:space="preserve">.  </w:t>
      </w:r>
    </w:p>
    <w:p w:rsidR="00665915" w:rsidRPr="00F262BF" w:rsidRDefault="00665915" w:rsidP="003E3628">
      <w:pPr>
        <w:rPr>
          <w:rFonts w:ascii="Arial" w:hAnsi="Arial" w:cs="Arial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FE2630" w:rsidRDefault="00FE2630" w:rsidP="00524DE2">
      <w:pPr>
        <w:rPr>
          <w:rFonts w:ascii="Arial" w:hAnsi="Arial" w:cs="Arial"/>
          <w:b/>
          <w:sz w:val="22"/>
          <w:szCs w:val="22"/>
        </w:rPr>
      </w:pPr>
    </w:p>
    <w:p w:rsidR="00524DE2" w:rsidRPr="0004781C" w:rsidRDefault="00524DE2" w:rsidP="00524DE2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FD36C1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270EFE" w:rsidRPr="00404D72" w:rsidRDefault="00270EFE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FE2630" w:rsidRPr="00404D72" w:rsidRDefault="00FE2630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1A0F82">
        <w:rPr>
          <w:rFonts w:ascii="Times New Roman" w:hAnsi="Times New Roman"/>
        </w:rPr>
        <w:t>DEZESSEIS</w:t>
      </w:r>
      <w:r w:rsidRPr="00404D72">
        <w:rPr>
          <w:rFonts w:ascii="Times New Roman" w:hAnsi="Times New Roman"/>
        </w:rPr>
        <w:t xml:space="preserve"> DIAS DO MÊS DE </w:t>
      </w:r>
      <w:r w:rsidR="00FE2630">
        <w:rPr>
          <w:rFonts w:ascii="Times New Roman" w:hAnsi="Times New Roman"/>
        </w:rPr>
        <w:t>MARÇO DE 2020</w:t>
      </w:r>
      <w:r w:rsidRPr="00404D72">
        <w:rPr>
          <w:rFonts w:ascii="Times New Roman" w:hAnsi="Times New Roman"/>
        </w:rPr>
        <w:t xml:space="preserve">. </w:t>
      </w:r>
    </w:p>
    <w:p w:rsidR="00FD36C1" w:rsidRPr="000061EB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0EFE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43FF"/>
    <w:rsid w:val="007A052B"/>
    <w:rsid w:val="007A07C2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8FB5-ED48-440C-92C1-32A93C28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9</cp:revision>
  <cp:lastPrinted>2020-03-16T18:54:00Z</cp:lastPrinted>
  <dcterms:created xsi:type="dcterms:W3CDTF">2019-10-14T19:58:00Z</dcterms:created>
  <dcterms:modified xsi:type="dcterms:W3CDTF">2020-03-16T19:08:00Z</dcterms:modified>
</cp:coreProperties>
</file>