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E7" w:rsidRDefault="006925E7" w:rsidP="00721A5B"/>
    <w:p w:rsidR="00E811BB" w:rsidRDefault="00E811BB" w:rsidP="00721A5B"/>
    <w:p w:rsidR="00EE4760" w:rsidRDefault="00EE4760" w:rsidP="00721A5B"/>
    <w:p w:rsidR="00E811BB" w:rsidRDefault="00E811BB" w:rsidP="00721A5B"/>
    <w:p w:rsidR="00EE4760" w:rsidRDefault="00EE4760" w:rsidP="00721A5B"/>
    <w:p w:rsidR="007924D0" w:rsidRDefault="007924D0" w:rsidP="00721A5B"/>
    <w:p w:rsidR="001934C7" w:rsidRPr="00EE4760" w:rsidRDefault="001934C7" w:rsidP="00721A5B">
      <w:pPr>
        <w:rPr>
          <w:rFonts w:ascii="Arial" w:hAnsi="Arial" w:cs="Arial"/>
          <w:sz w:val="20"/>
          <w:szCs w:val="20"/>
        </w:rPr>
      </w:pPr>
    </w:p>
    <w:p w:rsidR="00A45595" w:rsidRPr="00EE4760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EE4760">
        <w:rPr>
          <w:rFonts w:cs="Arial"/>
          <w:sz w:val="20"/>
        </w:rPr>
        <w:t xml:space="preserve">SESSÃO ORDINÁRIA DO DIA </w:t>
      </w:r>
      <w:r w:rsidR="00E811BB" w:rsidRPr="00EE4760">
        <w:rPr>
          <w:rFonts w:cs="Arial"/>
          <w:sz w:val="20"/>
        </w:rPr>
        <w:t>06</w:t>
      </w:r>
      <w:r w:rsidRPr="00EE4760">
        <w:rPr>
          <w:rFonts w:cs="Arial"/>
          <w:sz w:val="20"/>
        </w:rPr>
        <w:t xml:space="preserve"> DE </w:t>
      </w:r>
      <w:r w:rsidR="00E811BB" w:rsidRPr="00EE4760">
        <w:rPr>
          <w:rFonts w:cs="Arial"/>
          <w:sz w:val="20"/>
        </w:rPr>
        <w:t>OUTUBRO</w:t>
      </w:r>
      <w:r w:rsidR="0093763E" w:rsidRPr="00EE4760">
        <w:rPr>
          <w:rFonts w:cs="Arial"/>
          <w:sz w:val="20"/>
        </w:rPr>
        <w:t xml:space="preserve"> </w:t>
      </w:r>
      <w:r w:rsidRPr="00EE4760">
        <w:rPr>
          <w:rFonts w:cs="Arial"/>
          <w:sz w:val="20"/>
        </w:rPr>
        <w:t>DE 2020</w:t>
      </w:r>
    </w:p>
    <w:p w:rsidR="006925E7" w:rsidRPr="00EE4760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EE4760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 xml:space="preserve">- LEITURA DA BÍBLIA </w:t>
      </w:r>
    </w:p>
    <w:p w:rsidR="001069AF" w:rsidRPr="00EE4760" w:rsidRDefault="001069AF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EE4760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 - ABERTURA DA SESSÃO</w:t>
      </w:r>
    </w:p>
    <w:p w:rsidR="004845B0" w:rsidRPr="00EE4760" w:rsidRDefault="00A45595" w:rsidP="001069AF">
      <w:pPr>
        <w:spacing w:line="360" w:lineRule="auto"/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1069AF" w:rsidRPr="00EE4760" w:rsidRDefault="001069AF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45595" w:rsidRPr="00EE4760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EE4760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93763E" w:rsidRPr="00EE4760" w:rsidRDefault="0093763E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261F24" w:rsidRPr="00EE4760" w:rsidRDefault="00E811BB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 w:rsidRPr="00EE4760">
        <w:rPr>
          <w:rFonts w:ascii="Arial" w:hAnsi="Arial" w:cs="Arial"/>
          <w:sz w:val="20"/>
        </w:rPr>
        <w:t>- ATA N° 2.071</w:t>
      </w:r>
      <w:r w:rsidR="00F12BDC" w:rsidRPr="00EE4760">
        <w:rPr>
          <w:rFonts w:ascii="Arial" w:hAnsi="Arial" w:cs="Arial"/>
          <w:sz w:val="20"/>
        </w:rPr>
        <w:t>/202</w:t>
      </w:r>
      <w:r w:rsidRPr="00EE4760">
        <w:rPr>
          <w:rFonts w:ascii="Arial" w:hAnsi="Arial" w:cs="Arial"/>
          <w:sz w:val="20"/>
        </w:rPr>
        <w:t>0, da Sessão Ordinária do dia 29</w:t>
      </w:r>
      <w:r w:rsidR="00CA693F" w:rsidRPr="00EE4760">
        <w:rPr>
          <w:rFonts w:ascii="Arial" w:hAnsi="Arial" w:cs="Arial"/>
          <w:sz w:val="20"/>
        </w:rPr>
        <w:t xml:space="preserve"> de setembro</w:t>
      </w:r>
      <w:r w:rsidR="00F12BDC" w:rsidRPr="00EE4760">
        <w:rPr>
          <w:rFonts w:ascii="Arial" w:hAnsi="Arial" w:cs="Arial"/>
          <w:sz w:val="20"/>
        </w:rPr>
        <w:t xml:space="preserve"> de 2020.</w:t>
      </w:r>
    </w:p>
    <w:p w:rsidR="001069AF" w:rsidRPr="00EE4760" w:rsidRDefault="001069AF" w:rsidP="00E7728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069AF" w:rsidRPr="00EE4760" w:rsidRDefault="00E7728B" w:rsidP="00EE4760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II - LEITURA DO EXPEDIENTE:</w:t>
      </w:r>
    </w:p>
    <w:p w:rsidR="00EE4760" w:rsidRPr="00EE4760" w:rsidRDefault="00EE4760" w:rsidP="00EE4760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728B" w:rsidRPr="00EE4760" w:rsidRDefault="00186824" w:rsidP="000665B3">
      <w:pPr>
        <w:rPr>
          <w:rFonts w:ascii="Arial" w:hAnsi="Arial" w:cs="Arial"/>
          <w:i/>
          <w:sz w:val="20"/>
          <w:szCs w:val="20"/>
          <w:u w:val="single"/>
        </w:rPr>
      </w:pPr>
      <w:r w:rsidRPr="00EE4760">
        <w:rPr>
          <w:rFonts w:ascii="Arial" w:hAnsi="Arial" w:cs="Arial"/>
          <w:sz w:val="20"/>
          <w:szCs w:val="20"/>
          <w:u w:val="single"/>
        </w:rPr>
        <w:t>MATÉRIA DO PODER LEGISLATIVO</w:t>
      </w:r>
    </w:p>
    <w:p w:rsidR="0065193E" w:rsidRPr="00EE4760" w:rsidRDefault="0065193E" w:rsidP="00D40695">
      <w:pPr>
        <w:rPr>
          <w:rFonts w:ascii="Arial" w:hAnsi="Arial" w:cs="Arial"/>
          <w:sz w:val="20"/>
          <w:szCs w:val="20"/>
        </w:rPr>
      </w:pPr>
    </w:p>
    <w:p w:rsidR="0065193E" w:rsidRPr="00EE4760" w:rsidRDefault="00E811BB" w:rsidP="00D40695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-PEDIDO DE INFORMAÇÃO Nº 08</w:t>
      </w:r>
      <w:r w:rsidR="0065193E" w:rsidRPr="00EE4760">
        <w:rPr>
          <w:rFonts w:ascii="Arial" w:hAnsi="Arial" w:cs="Arial"/>
          <w:sz w:val="20"/>
          <w:szCs w:val="20"/>
        </w:rPr>
        <w:t xml:space="preserve">/2020- </w:t>
      </w:r>
      <w:r w:rsidR="001069AF" w:rsidRPr="00EE4760">
        <w:rPr>
          <w:rFonts w:ascii="Arial" w:hAnsi="Arial" w:cs="Arial"/>
          <w:sz w:val="20"/>
          <w:szCs w:val="20"/>
        </w:rPr>
        <w:t>Re</w:t>
      </w:r>
      <w:r w:rsidRPr="00EE4760">
        <w:rPr>
          <w:rFonts w:ascii="Arial" w:hAnsi="Arial" w:cs="Arial"/>
          <w:sz w:val="20"/>
          <w:szCs w:val="20"/>
        </w:rPr>
        <w:t>ferente ao Projeto de Lei Nº 061</w:t>
      </w:r>
      <w:r w:rsidR="001069AF" w:rsidRPr="00EE4760">
        <w:rPr>
          <w:rFonts w:ascii="Arial" w:hAnsi="Arial" w:cs="Arial"/>
          <w:sz w:val="20"/>
          <w:szCs w:val="20"/>
        </w:rPr>
        <w:t>/2020.</w:t>
      </w:r>
    </w:p>
    <w:p w:rsidR="0056152C" w:rsidRPr="00EE4760" w:rsidRDefault="0056152C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III - PEQUENAS COMUNICAÇÕES</w:t>
      </w:r>
    </w:p>
    <w:p w:rsidR="001069AF" w:rsidRPr="00EE4760" w:rsidRDefault="001069AF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IV - GRANDE EXPEDIENTE</w:t>
      </w:r>
    </w:p>
    <w:p w:rsidR="001069AF" w:rsidRPr="00EE4760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F7730A" w:rsidRPr="00EE4760" w:rsidRDefault="00A45595" w:rsidP="00E7728B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923ABF" w:rsidRPr="00EE4760" w:rsidRDefault="00923ABF" w:rsidP="00923ABF">
      <w:pPr>
        <w:pStyle w:val="Corpodetexto"/>
        <w:spacing w:line="240" w:lineRule="auto"/>
        <w:rPr>
          <w:rFonts w:ascii="Arial" w:hAnsi="Arial" w:cs="Arial"/>
          <w:sz w:val="20"/>
          <w:u w:val="single"/>
        </w:rPr>
      </w:pPr>
    </w:p>
    <w:p w:rsidR="00923ABF" w:rsidRPr="00EE4760" w:rsidRDefault="00923ABF" w:rsidP="00923ABF">
      <w:pPr>
        <w:pStyle w:val="Corpodetexto"/>
        <w:spacing w:line="240" w:lineRule="auto"/>
        <w:rPr>
          <w:rFonts w:ascii="Arial" w:hAnsi="Arial" w:cs="Arial"/>
          <w:sz w:val="20"/>
        </w:rPr>
      </w:pPr>
      <w:r w:rsidRPr="00EE4760">
        <w:rPr>
          <w:rFonts w:ascii="Arial" w:hAnsi="Arial" w:cs="Arial"/>
          <w:sz w:val="20"/>
          <w:u w:val="single"/>
        </w:rPr>
        <w:t>MATÉRIA DO PODER EXECUTIVO</w:t>
      </w:r>
      <w:r w:rsidRPr="00EE4760">
        <w:rPr>
          <w:rFonts w:ascii="Arial" w:hAnsi="Arial" w:cs="Arial"/>
          <w:sz w:val="20"/>
        </w:rPr>
        <w:t>:</w:t>
      </w:r>
    </w:p>
    <w:p w:rsidR="00923ABF" w:rsidRPr="00EE4760" w:rsidRDefault="00923ABF" w:rsidP="00923ABF">
      <w:pPr>
        <w:rPr>
          <w:rFonts w:ascii="Arial" w:hAnsi="Arial" w:cs="Arial"/>
          <w:b/>
          <w:bCs/>
          <w:sz w:val="20"/>
          <w:szCs w:val="20"/>
        </w:rPr>
      </w:pPr>
    </w:p>
    <w:p w:rsidR="00E811BB" w:rsidRPr="00EE4760" w:rsidRDefault="00E811BB" w:rsidP="00E811BB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-PROJETO DE LEI Nº 049/</w:t>
      </w:r>
      <w:proofErr w:type="gramStart"/>
      <w:r w:rsidRPr="00EE4760">
        <w:rPr>
          <w:rFonts w:ascii="Arial" w:hAnsi="Arial" w:cs="Arial"/>
          <w:b/>
          <w:sz w:val="20"/>
          <w:szCs w:val="20"/>
        </w:rPr>
        <w:t>2020,DE</w:t>
      </w:r>
      <w:proofErr w:type="gramEnd"/>
      <w:r w:rsidRPr="00EE4760">
        <w:rPr>
          <w:rFonts w:ascii="Arial" w:hAnsi="Arial" w:cs="Arial"/>
          <w:b/>
          <w:sz w:val="20"/>
          <w:szCs w:val="20"/>
        </w:rPr>
        <w:t xml:space="preserve"> 31 DE AGOSTO DE 2020</w:t>
      </w:r>
      <w:r w:rsidRPr="00EE4760">
        <w:rPr>
          <w:rFonts w:ascii="Arial" w:hAnsi="Arial" w:cs="Arial"/>
          <w:sz w:val="20"/>
          <w:szCs w:val="20"/>
        </w:rPr>
        <w:t>-Dispõe Sobre as Diretrizes Orçamentárias para o Exercício Financeiro de 2021.</w:t>
      </w:r>
    </w:p>
    <w:p w:rsidR="00E811BB" w:rsidRPr="00EE4760" w:rsidRDefault="00E811BB" w:rsidP="00E811BB">
      <w:pPr>
        <w:pStyle w:val="Ttulo"/>
        <w:jc w:val="both"/>
        <w:rPr>
          <w:rFonts w:ascii="Arial" w:hAnsi="Arial" w:cs="Arial"/>
          <w:sz w:val="20"/>
          <w:lang w:val="pt-BR"/>
        </w:rPr>
      </w:pPr>
    </w:p>
    <w:p w:rsidR="00E811BB" w:rsidRPr="00EE4760" w:rsidRDefault="00E811BB" w:rsidP="00E811BB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-Parecer n° 015/2020 DA</w:t>
      </w:r>
      <w:r w:rsidRPr="00EE4760">
        <w:rPr>
          <w:rFonts w:ascii="Arial" w:hAnsi="Arial" w:cs="Arial"/>
          <w:b/>
          <w:sz w:val="20"/>
          <w:szCs w:val="20"/>
        </w:rPr>
        <w:t xml:space="preserve"> </w:t>
      </w:r>
      <w:r w:rsidRPr="00EE4760">
        <w:rPr>
          <w:rFonts w:ascii="Arial" w:hAnsi="Arial" w:cs="Arial"/>
          <w:sz w:val="20"/>
          <w:szCs w:val="20"/>
        </w:rPr>
        <w:t>COMISSÃO DE DESENVOLVIMENTO ECONÔMICO, FISCALIZAÇÃO E CONTROLE ORÇAMENTÁRIO.</w:t>
      </w:r>
    </w:p>
    <w:p w:rsidR="00E811BB" w:rsidRPr="00EE4760" w:rsidRDefault="00E811BB" w:rsidP="00E811BB">
      <w:pPr>
        <w:pStyle w:val="Ttulo"/>
        <w:jc w:val="both"/>
        <w:rPr>
          <w:rFonts w:ascii="Arial" w:hAnsi="Arial" w:cs="Arial"/>
          <w:sz w:val="20"/>
        </w:rPr>
      </w:pPr>
    </w:p>
    <w:p w:rsidR="00E811BB" w:rsidRPr="00EE4760" w:rsidRDefault="00E811BB" w:rsidP="00E811BB">
      <w:pPr>
        <w:pStyle w:val="Ttulo"/>
        <w:jc w:val="both"/>
        <w:rPr>
          <w:rFonts w:ascii="Arial" w:hAnsi="Arial" w:cs="Arial"/>
          <w:b w:val="0"/>
          <w:i/>
          <w:sz w:val="20"/>
        </w:rPr>
      </w:pPr>
      <w:r w:rsidRPr="00EE4760">
        <w:rPr>
          <w:rFonts w:ascii="Arial" w:hAnsi="Arial" w:cs="Arial"/>
          <w:sz w:val="20"/>
        </w:rPr>
        <w:t>PROJETO DE LEI Nº 053, DE 10 DE SETEMBRO DE 2020.</w:t>
      </w:r>
      <w:r w:rsidRPr="00EE4760">
        <w:rPr>
          <w:rFonts w:ascii="Arial" w:hAnsi="Arial" w:cs="Arial"/>
          <w:b w:val="0"/>
          <w:i/>
          <w:sz w:val="20"/>
        </w:rPr>
        <w:t>Dispõe sobre a cobrança de Contribuição de Melhoria na execução de obras públicas que enumera.</w:t>
      </w:r>
    </w:p>
    <w:p w:rsidR="001069AF" w:rsidRPr="00EE4760" w:rsidRDefault="001069AF" w:rsidP="00923ABF">
      <w:pPr>
        <w:rPr>
          <w:rFonts w:ascii="Arial" w:hAnsi="Arial" w:cs="Arial"/>
          <w:sz w:val="20"/>
          <w:szCs w:val="20"/>
        </w:rPr>
      </w:pPr>
    </w:p>
    <w:p w:rsidR="00923ABF" w:rsidRPr="00EE4760" w:rsidRDefault="00E811BB" w:rsidP="00923ABF">
      <w:pPr>
        <w:rPr>
          <w:rFonts w:ascii="Arial" w:hAnsi="Arial" w:cs="Arial"/>
          <w:b/>
          <w:bCs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-PARECER CONJUNTO Nº 053</w:t>
      </w:r>
      <w:r w:rsidR="00EE14A1" w:rsidRPr="00EE4760">
        <w:rPr>
          <w:rFonts w:ascii="Arial" w:hAnsi="Arial" w:cs="Arial"/>
          <w:sz w:val="20"/>
          <w:szCs w:val="20"/>
        </w:rPr>
        <w:t>/2020 DA COMISSÃO DE CONSTITUIÇÃO, JUSTIÇA E LEGISLAÇÃO E DA COMISSÃO DE DESENVOLVIMENTO ECONÔMICO E CONTROLE ORÇAMENTÁRIO E COMISSÃO DE DESENVOLVIMENTO URBANO, SERVIÇOS PÚBLICOS, AGRICULTURA E MEIO AMBIENTE.</w:t>
      </w:r>
    </w:p>
    <w:p w:rsidR="00E811BB" w:rsidRPr="00EE4760" w:rsidRDefault="00E811BB" w:rsidP="001868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7924D0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EE4760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EE4760" w:rsidRDefault="00A45595" w:rsidP="00A45595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3F60FA" w:rsidRPr="00EE4760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EE4760" w:rsidRDefault="00721A5B" w:rsidP="00A45595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SECRETARIA DA CÂMARA DE VEREADORES DE FREDERICO WESTPHALEN, AO</w:t>
      </w:r>
      <w:r w:rsidR="00186824" w:rsidRPr="00EE4760">
        <w:rPr>
          <w:rFonts w:ascii="Arial" w:hAnsi="Arial" w:cs="Arial"/>
          <w:sz w:val="20"/>
          <w:szCs w:val="20"/>
        </w:rPr>
        <w:t xml:space="preserve">S </w:t>
      </w:r>
      <w:r w:rsidR="00E811BB" w:rsidRPr="00EE4760">
        <w:rPr>
          <w:rFonts w:ascii="Arial" w:hAnsi="Arial" w:cs="Arial"/>
          <w:sz w:val="20"/>
          <w:szCs w:val="20"/>
        </w:rPr>
        <w:t>05</w:t>
      </w:r>
      <w:r w:rsidRPr="00EE4760">
        <w:rPr>
          <w:rFonts w:ascii="Arial" w:hAnsi="Arial" w:cs="Arial"/>
          <w:sz w:val="20"/>
          <w:szCs w:val="20"/>
        </w:rPr>
        <w:t xml:space="preserve"> DIA</w:t>
      </w:r>
      <w:r w:rsidR="00AE300F" w:rsidRPr="00EE4760">
        <w:rPr>
          <w:rFonts w:ascii="Arial" w:hAnsi="Arial" w:cs="Arial"/>
          <w:sz w:val="20"/>
          <w:szCs w:val="20"/>
        </w:rPr>
        <w:t>S</w:t>
      </w:r>
      <w:r w:rsidR="00E811BB" w:rsidRPr="00EE4760">
        <w:rPr>
          <w:rFonts w:ascii="Arial" w:hAnsi="Arial" w:cs="Arial"/>
          <w:sz w:val="20"/>
          <w:szCs w:val="20"/>
        </w:rPr>
        <w:t xml:space="preserve"> DO MÊS DE OUTUBRO</w:t>
      </w:r>
      <w:r w:rsidRPr="00EE4760">
        <w:rPr>
          <w:rFonts w:ascii="Arial" w:hAnsi="Arial" w:cs="Arial"/>
          <w:sz w:val="20"/>
          <w:szCs w:val="20"/>
        </w:rPr>
        <w:t xml:space="preserve"> DE 2020.</w:t>
      </w:r>
    </w:p>
    <w:p w:rsidR="00A45595" w:rsidRPr="00F937E1" w:rsidRDefault="00A45595" w:rsidP="00371A5F">
      <w:pPr>
        <w:rPr>
          <w:rFonts w:ascii="Times New Roman" w:hAnsi="Times New Roman"/>
        </w:rPr>
      </w:pPr>
      <w:r w:rsidRPr="00EE476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A455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249" w:rsidRDefault="001E4249" w:rsidP="00577344">
      <w:r>
        <w:separator/>
      </w:r>
    </w:p>
  </w:endnote>
  <w:endnote w:type="continuationSeparator" w:id="0">
    <w:p w:rsidR="001E4249" w:rsidRDefault="001E4249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249" w:rsidRDefault="001E4249" w:rsidP="00577344">
      <w:r>
        <w:separator/>
      </w:r>
    </w:p>
  </w:footnote>
  <w:footnote w:type="continuationSeparator" w:id="0">
    <w:p w:rsidR="001E4249" w:rsidRDefault="001E4249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BE385D">
        <w:pPr>
          <w:pStyle w:val="Cabealho"/>
          <w:jc w:val="right"/>
        </w:pPr>
        <w:r>
          <w:fldChar w:fldCharType="begin"/>
        </w:r>
        <w:r w:rsidR="00FD373E">
          <w:instrText xml:space="preserve"> PAGE   \* MERGEFORMAT </w:instrText>
        </w:r>
        <w:r>
          <w:fldChar w:fldCharType="separate"/>
        </w:r>
        <w:r w:rsidR="00EA0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69A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D93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900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3DD1"/>
    <w:rsid w:val="00165AE4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6824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E4249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22B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1701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72C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5F2C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59B"/>
    <w:rsid w:val="00482A4D"/>
    <w:rsid w:val="0048366D"/>
    <w:rsid w:val="004845B0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152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093D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193E"/>
    <w:rsid w:val="006521DF"/>
    <w:rsid w:val="0065322C"/>
    <w:rsid w:val="00655364"/>
    <w:rsid w:val="006561AA"/>
    <w:rsid w:val="00660D75"/>
    <w:rsid w:val="006613ED"/>
    <w:rsid w:val="006616BE"/>
    <w:rsid w:val="00661974"/>
    <w:rsid w:val="00662FA1"/>
    <w:rsid w:val="00664CE0"/>
    <w:rsid w:val="00665915"/>
    <w:rsid w:val="00667039"/>
    <w:rsid w:val="0066748E"/>
    <w:rsid w:val="006717F5"/>
    <w:rsid w:val="0067195D"/>
    <w:rsid w:val="0067484A"/>
    <w:rsid w:val="0067511D"/>
    <w:rsid w:val="00680EEC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4725"/>
    <w:rsid w:val="006D55AC"/>
    <w:rsid w:val="006D60B3"/>
    <w:rsid w:val="006D7478"/>
    <w:rsid w:val="006D748C"/>
    <w:rsid w:val="006E00F5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24D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E8E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8D8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31A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1F0C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3ABF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3763E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6970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650D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9E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0A9B"/>
    <w:rsid w:val="00AC1C75"/>
    <w:rsid w:val="00AC39DD"/>
    <w:rsid w:val="00AC654C"/>
    <w:rsid w:val="00AC6F24"/>
    <w:rsid w:val="00AD07AA"/>
    <w:rsid w:val="00AD0927"/>
    <w:rsid w:val="00AD0DCA"/>
    <w:rsid w:val="00AD1240"/>
    <w:rsid w:val="00AD1242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4127"/>
    <w:rsid w:val="00BC589E"/>
    <w:rsid w:val="00BC6470"/>
    <w:rsid w:val="00BD0C0E"/>
    <w:rsid w:val="00BD1616"/>
    <w:rsid w:val="00BD2091"/>
    <w:rsid w:val="00BD34BD"/>
    <w:rsid w:val="00BD386C"/>
    <w:rsid w:val="00BD43C4"/>
    <w:rsid w:val="00BD5500"/>
    <w:rsid w:val="00BD5FA1"/>
    <w:rsid w:val="00BD72C5"/>
    <w:rsid w:val="00BE03AA"/>
    <w:rsid w:val="00BE07D4"/>
    <w:rsid w:val="00BE1AD9"/>
    <w:rsid w:val="00BE2941"/>
    <w:rsid w:val="00BE385D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A693F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DFE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0695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2DE2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7728B"/>
    <w:rsid w:val="00E811BB"/>
    <w:rsid w:val="00E82DB5"/>
    <w:rsid w:val="00E834D0"/>
    <w:rsid w:val="00E84702"/>
    <w:rsid w:val="00E85702"/>
    <w:rsid w:val="00E90BC1"/>
    <w:rsid w:val="00E93035"/>
    <w:rsid w:val="00E93FEA"/>
    <w:rsid w:val="00E972C0"/>
    <w:rsid w:val="00EA00C6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14A1"/>
    <w:rsid w:val="00EE2C81"/>
    <w:rsid w:val="00EE39AB"/>
    <w:rsid w:val="00EE40C5"/>
    <w:rsid w:val="00EE4760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2BDC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7730A"/>
    <w:rsid w:val="00F80C19"/>
    <w:rsid w:val="00F81161"/>
    <w:rsid w:val="00F829E8"/>
    <w:rsid w:val="00F84975"/>
    <w:rsid w:val="00F85761"/>
    <w:rsid w:val="00F9022E"/>
    <w:rsid w:val="00F90E2C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0A51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1D8AB-2BD8-4FFE-AAC1-4C3326EC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A24B-130D-4678-9E58-2D260E74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Usuário</cp:lastModifiedBy>
  <cp:revision>71</cp:revision>
  <cp:lastPrinted>2020-10-05T18:45:00Z</cp:lastPrinted>
  <dcterms:created xsi:type="dcterms:W3CDTF">2020-05-18T19:46:00Z</dcterms:created>
  <dcterms:modified xsi:type="dcterms:W3CDTF">2020-10-05T19:22:00Z</dcterms:modified>
</cp:coreProperties>
</file>